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2"/>
      </w:tblGrid>
      <w:tr w:rsidR="003E5DC1" w:rsidRPr="003E5DC1" w:rsidTr="00873E89">
        <w:tc>
          <w:tcPr>
            <w:tcW w:w="92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E5DC1" w:rsidRPr="003E5DC1" w:rsidRDefault="003E5DC1" w:rsidP="003E5DC1">
            <w:pPr>
              <w:tabs>
                <w:tab w:val="center" w:pos="8505"/>
              </w:tabs>
              <w:spacing w:before="120" w:after="120" w:line="240" w:lineRule="auto"/>
              <w:jc w:val="center"/>
              <w:rPr>
                <w:rFonts w:ascii="Arial" w:eastAsia="Times New Roman" w:hAnsi="Arial" w:cs="Arial"/>
                <w:sz w:val="24"/>
                <w:lang w:eastAsia="fr-FR"/>
              </w:rPr>
            </w:pPr>
            <w:r w:rsidRPr="003E5DC1">
              <w:rPr>
                <w:rFonts w:ascii="Arial" w:eastAsia="Times New Roman" w:hAnsi="Arial" w:cs="Arial"/>
                <w:sz w:val="24"/>
                <w:lang w:eastAsia="fr-FR"/>
              </w:rPr>
              <w:t xml:space="preserve">ANNEXE I – Jury CAP – Formulaire de demande d’inscription </w:t>
            </w:r>
          </w:p>
          <w:p w:rsidR="003E5DC1" w:rsidRPr="003E5DC1" w:rsidRDefault="003E5DC1" w:rsidP="003E5DC1">
            <w:pPr>
              <w:tabs>
                <w:tab w:val="center" w:pos="8505"/>
              </w:tabs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</w:pPr>
            <w:r w:rsidRPr="003E5DC1">
              <w:rPr>
                <w:rFonts w:ascii="Times New Roman" w:eastAsia="Times New Roman" w:hAnsi="Times New Roman" w:cs="Times New Roman"/>
                <w:sz w:val="24"/>
                <w:szCs w:val="24"/>
                <w:lang w:val="fr-FR" w:eastAsia="fr-FR"/>
              </w:rPr>
              <w:t>Session 2022-2023</w:t>
            </w:r>
          </w:p>
        </w:tc>
      </w:tr>
    </w:tbl>
    <w:p w:rsidR="003E5DC1" w:rsidRPr="003E5DC1" w:rsidRDefault="003E5DC1" w:rsidP="003E5DC1">
      <w:pPr>
        <w:tabs>
          <w:tab w:val="left" w:pos="426"/>
          <w:tab w:val="left" w:pos="1134"/>
          <w:tab w:val="center" w:pos="694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</w:p>
    <w:p w:rsidR="003E5DC1" w:rsidRPr="003E5DC1" w:rsidRDefault="003E5DC1" w:rsidP="003E5DC1">
      <w:pPr>
        <w:tabs>
          <w:tab w:val="left" w:pos="426"/>
          <w:tab w:val="left" w:pos="1134"/>
          <w:tab w:val="center" w:pos="69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MINISTERE DE </w:t>
      </w:r>
      <w:smartTag w:uri="urn:schemas-microsoft-com:office:smarttags" w:element="PersonName">
        <w:smartTagPr>
          <w:attr w:name="ProductID" w:val="LA COMMUNAUTE FRANCAISE"/>
        </w:smartTagPr>
        <w:r w:rsidRPr="003E5DC1">
          <w:rPr>
            <w:rFonts w:ascii="Times New Roman" w:eastAsia="Times New Roman" w:hAnsi="Times New Roman" w:cs="Times New Roman"/>
            <w:b/>
            <w:sz w:val="24"/>
            <w:szCs w:val="24"/>
            <w:lang w:val="fr-FR" w:eastAsia="fr-FR"/>
          </w:rPr>
          <w:t>LA COMMUNAUTE FRANCAISE</w:t>
        </w:r>
      </w:smartTag>
      <w:bookmarkStart w:id="0" w:name="_GoBack"/>
      <w:bookmarkEnd w:id="0"/>
    </w:p>
    <w:p w:rsidR="003E5DC1" w:rsidRPr="003E5DC1" w:rsidRDefault="003E5DC1" w:rsidP="003E5D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3E5DC1" w:rsidRPr="003E5DC1" w:rsidRDefault="003E5DC1" w:rsidP="003E5DC1">
      <w:pPr>
        <w:tabs>
          <w:tab w:val="center" w:pos="45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Direction générale de l’Enseignement supérieur, de l’Enseignement tout au long de la vie et de la Recherche scientifique (DGESVR)</w:t>
      </w:r>
    </w:p>
    <w:p w:rsidR="003E5DC1" w:rsidRPr="003E5DC1" w:rsidRDefault="003E5DC1" w:rsidP="003E5DC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</w:p>
    <w:p w:rsidR="003E5DC1" w:rsidRPr="003E5DC1" w:rsidRDefault="003E5DC1" w:rsidP="003E5DC1">
      <w:pPr>
        <w:tabs>
          <w:tab w:val="center" w:pos="45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Je soussigné(e) :                               </w:t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3E5DC1">
        <w:rPr>
          <w:rFonts w:ascii="Times New Roman" w:eastAsia="Times New Roman" w:hAnsi="Times New Roman" w:cs="Times New Roman"/>
          <w:b/>
          <w:lang w:val="fr-FR" w:eastAsia="fr-FR"/>
        </w:rPr>
        <w:t>V</w:t>
      </w:r>
      <w:r w:rsidRPr="003E5DC1">
        <w:rPr>
          <w:rFonts w:ascii="Times New Roman" w:eastAsia="Times New Roman" w:hAnsi="Times New Roman" w:cs="Times New Roman"/>
          <w:b/>
          <w:i/>
          <w:lang w:val="fr-FR" w:eastAsia="fr-FR"/>
        </w:rPr>
        <w:t xml:space="preserve">euillez écrire lisiblement </w:t>
      </w:r>
    </w:p>
    <w:p w:rsidR="003E5DC1" w:rsidRPr="003E5DC1" w:rsidRDefault="003E5DC1" w:rsidP="003E5DC1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NOM </w:t>
      </w:r>
      <w:r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(En caractères </w:t>
      </w:r>
      <w:r w:rsidRPr="003E5DC1">
        <w:rPr>
          <w:rFonts w:ascii="Times New Roman" w:eastAsia="Times New Roman" w:hAnsi="Times New Roman" w:cs="Times New Roman"/>
          <w:sz w:val="18"/>
          <w:szCs w:val="18"/>
          <w:lang w:val="fr-FR" w:eastAsia="fr-FR"/>
        </w:rPr>
        <w:t xml:space="preserve">d’imprimerie)  </w:t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.................................................................…........................................</w:t>
      </w:r>
    </w:p>
    <w:p w:rsidR="003E5DC1" w:rsidRPr="003E5DC1" w:rsidRDefault="003E5DC1" w:rsidP="003E5D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Prénom</w:t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  .............................................................................................................................................</w:t>
      </w:r>
    </w:p>
    <w:p w:rsidR="003E5DC1" w:rsidRPr="003E5DC1" w:rsidRDefault="003E5DC1" w:rsidP="003E5DC1">
      <w:pPr>
        <w:spacing w:after="0" w:line="360" w:lineRule="atLeast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Civilité : Madame </w:t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/ </w:t>
      </w:r>
      <w:r w:rsidRPr="003E5DC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Monsieur / X</w:t>
      </w:r>
      <w:r w:rsidRPr="003E5DC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br/>
        <w:t xml:space="preserve">Né(e) à </w:t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.......................................................</w:t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  <w:t xml:space="preserve"> </w:t>
      </w:r>
      <w:r w:rsidRPr="003E5DC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le</w:t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… - … - ………</w:t>
      </w:r>
    </w:p>
    <w:p w:rsidR="003E5DC1" w:rsidRPr="003E5DC1" w:rsidRDefault="003E5DC1" w:rsidP="003E5DC1">
      <w:pPr>
        <w:spacing w:after="0" w:line="360" w:lineRule="atLeast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Courriel: </w:t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...............................................................@.......................................................................</w:t>
      </w:r>
    </w:p>
    <w:p w:rsidR="003E5DC1" w:rsidRPr="003E5DC1" w:rsidRDefault="003E5DC1" w:rsidP="003E5D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Téléphone : </w:t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.....................................................................................................................................</w:t>
      </w:r>
    </w:p>
    <w:p w:rsidR="003E5DC1" w:rsidRPr="003E5DC1" w:rsidRDefault="003E5DC1" w:rsidP="003E5DC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Adresse courrier : </w:t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..............................................................................................................................</w:t>
      </w:r>
    </w:p>
    <w:p w:rsidR="003E5DC1" w:rsidRPr="003E5DC1" w:rsidRDefault="003E5DC1" w:rsidP="003E5DC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Code postal : </w:t>
      </w:r>
      <w:r w:rsidRPr="003E5DC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ab/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.................................</w:t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3E5DC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Localité : </w:t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......................................................................</w:t>
      </w:r>
    </w:p>
    <w:p w:rsidR="003E5DC1" w:rsidRPr="003E5DC1" w:rsidRDefault="003E5DC1" w:rsidP="003E5DC1">
      <w:pPr>
        <w:spacing w:after="0" w:line="36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</w:p>
    <w:p w:rsidR="003E5DC1" w:rsidRPr="003E5DC1" w:rsidRDefault="003E5DC1" w:rsidP="003E5D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Titulaire du (des) diplôme(s) suivant(s), </w:t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intitulé(s) exact(s) </w:t>
      </w:r>
      <w:r w:rsidRPr="003E5DC1">
        <w:rPr>
          <w:rFonts w:ascii="Times New Roman" w:eastAsia="Times New Roman" w:hAnsi="Times New Roman" w:cs="Times New Roman"/>
          <w:sz w:val="24"/>
          <w:szCs w:val="24"/>
          <w:vertAlign w:val="superscript"/>
          <w:lang w:val="fr-FR" w:eastAsia="fr-FR"/>
        </w:rPr>
        <w:t>(1)</w:t>
      </w:r>
    </w:p>
    <w:p w:rsidR="003E5DC1" w:rsidRPr="003E5DC1" w:rsidRDefault="003E5DC1" w:rsidP="003E5D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..............................................................................................................................................................</w:t>
      </w:r>
    </w:p>
    <w:p w:rsidR="003E5DC1" w:rsidRPr="003E5DC1" w:rsidRDefault="003E5DC1" w:rsidP="003E5DC1">
      <w:pPr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..............................................................................................................................................................</w:t>
      </w:r>
    </w:p>
    <w:p w:rsidR="003E5DC1" w:rsidRPr="003E5DC1" w:rsidRDefault="003E5DC1" w:rsidP="003E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fr-FR"/>
        </w:rPr>
      </w:pPr>
    </w:p>
    <w:p w:rsidR="003E5DC1" w:rsidRPr="003E5DC1" w:rsidRDefault="003E5DC1" w:rsidP="003E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fr-FR"/>
        </w:rPr>
      </w:pPr>
    </w:p>
    <w:p w:rsidR="003E5DC1" w:rsidRPr="003E5DC1" w:rsidRDefault="003E5DC1" w:rsidP="003E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fr-FR"/>
        </w:rPr>
        <w:t>Je joins à cette demande, sous peine de nullité :</w:t>
      </w:r>
    </w:p>
    <w:p w:rsidR="003E5DC1" w:rsidRPr="003E5DC1" w:rsidRDefault="003E5DC1" w:rsidP="003E5D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fr-FR"/>
        </w:rPr>
        <w:t>la preuve de paiement de 50€ (ou attestation de demandeur d’emploi et de bénéficiaire au revenu d’intégration sociale) ;</w:t>
      </w:r>
    </w:p>
    <w:p w:rsidR="003E5DC1" w:rsidRPr="003E5DC1" w:rsidRDefault="003E5DC1" w:rsidP="003E5D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fr-FR"/>
        </w:rPr>
        <w:t>l’extrait de casier judiciaire modèle 596-2, daté de 6 mois maximum ;</w:t>
      </w:r>
    </w:p>
    <w:p w:rsidR="003E5DC1" w:rsidRPr="003E5DC1" w:rsidRDefault="003E5DC1" w:rsidP="003E5D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une copie du</w:t>
      </w:r>
      <w:r w:rsidRPr="003E5DC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 xml:space="preserve"> </w:t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diplôme de la composante disciplinaire (ou copie de l’Arrêté du Gouvernement de la Communauté française portant équivalence) ;</w:t>
      </w:r>
    </w:p>
    <w:p w:rsidR="003E5DC1" w:rsidRPr="003E5DC1" w:rsidRDefault="003E5DC1" w:rsidP="003E5D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une photocopie de la carte d’identité ;</w:t>
      </w:r>
    </w:p>
    <w:p w:rsidR="003E5DC1" w:rsidRPr="003E5DC1" w:rsidRDefault="003E5DC1" w:rsidP="003E5D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l’annexe II de la circulaire dûment complétée, datée et signée ;</w:t>
      </w:r>
    </w:p>
    <w:p w:rsidR="003E5DC1" w:rsidRPr="003E5DC1" w:rsidRDefault="003E5DC1" w:rsidP="003E5D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fr-FR"/>
        </w:rPr>
        <w:t>s’il y a lieu, une copie de l’attestation de valorisation de l’expérience utile ;</w:t>
      </w:r>
    </w:p>
    <w:p w:rsidR="003E5DC1" w:rsidRPr="003E5DC1" w:rsidRDefault="003E5DC1" w:rsidP="003E5D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>s’il y a lieu, l’attestation d’irrecevabilité à l’agrégation d’enseignement supérieur ;</w:t>
      </w:r>
    </w:p>
    <w:p w:rsidR="003E5DC1" w:rsidRPr="003E5DC1" w:rsidRDefault="003E5DC1" w:rsidP="003E5DC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lastRenderedPageBreak/>
        <w:t xml:space="preserve">s’il y a lieu, </w:t>
      </w:r>
      <w:r w:rsidRPr="003E5DC1">
        <w:rPr>
          <w:rFonts w:ascii="Times New Roman" w:eastAsia="Times New Roman" w:hAnsi="Times New Roman" w:cs="Arial"/>
          <w:sz w:val="24"/>
          <w:szCs w:val="24"/>
          <w:lang w:val="fr-FR" w:eastAsia="fr-FR"/>
        </w:rPr>
        <w:t>l’attestation d’engagement en cours et signée par le responsable du Pouvoir organisateur ou son représentant.</w:t>
      </w:r>
    </w:p>
    <w:p w:rsidR="003E5DC1" w:rsidRPr="003E5DC1" w:rsidRDefault="003E5DC1" w:rsidP="003E5DC1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fr-FR"/>
        </w:rPr>
      </w:pPr>
    </w:p>
    <w:p w:rsidR="003E5DC1" w:rsidRPr="003E5DC1" w:rsidRDefault="003E5DC1" w:rsidP="003E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spacing w:val="2"/>
          <w:sz w:val="24"/>
          <w:szCs w:val="24"/>
          <w:lang w:val="fr-FR" w:eastAsia="fr-FR"/>
        </w:rPr>
        <w:t>Une déclaration frauduleuse, incomplète ou erronée m’expose à l’invalidation de mon inscription.</w:t>
      </w:r>
    </w:p>
    <w:p w:rsidR="003E5DC1" w:rsidRPr="003E5DC1" w:rsidRDefault="003E5DC1" w:rsidP="003E5D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fr-FR" w:eastAsia="fr-FR"/>
        </w:rPr>
      </w:pPr>
    </w:p>
    <w:p w:rsidR="003E5DC1" w:rsidRPr="003E5DC1" w:rsidRDefault="003E5DC1" w:rsidP="003E5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  <w:r w:rsidRPr="003E5DC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Date</w:t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 xml:space="preserve"> :</w:t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3E5DC1"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  <w:tab/>
      </w:r>
      <w:r w:rsidRPr="003E5DC1"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  <w:t>Signature :</w:t>
      </w:r>
    </w:p>
    <w:p w:rsidR="003E5DC1" w:rsidRPr="003E5DC1" w:rsidRDefault="003E5DC1" w:rsidP="003E5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</w:p>
    <w:p w:rsidR="003E5DC1" w:rsidRPr="003E5DC1" w:rsidRDefault="003E5DC1" w:rsidP="003E5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</w:p>
    <w:p w:rsidR="003E5DC1" w:rsidRPr="003E5DC1" w:rsidRDefault="003E5DC1" w:rsidP="003E5D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fr-FR" w:eastAsia="fr-FR"/>
        </w:rPr>
      </w:pPr>
    </w:p>
    <w:p w:rsidR="003E5DC1" w:rsidRPr="003E5DC1" w:rsidRDefault="003E5DC1" w:rsidP="003E5D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r-FR" w:eastAsia="fr-FR"/>
        </w:rPr>
      </w:pPr>
    </w:p>
    <w:p w:rsidR="003E5DC1" w:rsidRPr="003E5DC1" w:rsidRDefault="003E5DC1" w:rsidP="003E5DC1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fr-FR" w:eastAsia="fr-FR"/>
        </w:rPr>
      </w:pPr>
    </w:p>
    <w:p w:rsidR="007A5C8D" w:rsidRPr="003E5DC1" w:rsidRDefault="003E5DC1" w:rsidP="003E5DC1">
      <w:pPr>
        <w:pBdr>
          <w:top w:val="single" w:sz="4" w:space="1" w:color="auto"/>
        </w:pBdr>
        <w:spacing w:after="0" w:line="240" w:lineRule="auto"/>
        <w:rPr>
          <w:rFonts w:ascii="Calibri" w:eastAsia="Times New Roman" w:hAnsi="Calibri" w:cs="Times New Roman"/>
          <w:i/>
          <w:lang w:eastAsia="fr-FR"/>
        </w:rPr>
      </w:pPr>
      <w:r w:rsidRPr="003E5DC1">
        <w:rPr>
          <w:rFonts w:ascii="Calibri" w:eastAsia="Times New Roman" w:hAnsi="Calibri" w:cs="Times New Roman"/>
          <w:i/>
          <w:vertAlign w:val="superscript"/>
          <w:lang w:eastAsia="fr-FR"/>
        </w:rPr>
        <w:t xml:space="preserve"> (1)</w:t>
      </w:r>
      <w:r w:rsidRPr="003E5DC1">
        <w:rPr>
          <w:rFonts w:ascii="Calibri" w:eastAsia="Times New Roman" w:hAnsi="Calibri" w:cs="Times New Roman"/>
          <w:i/>
          <w:lang w:eastAsia="fr-FR"/>
        </w:rPr>
        <w:t xml:space="preserve"> Equivalence de diplôme obtenue préalablement à l’inscription requise pour les diplômes étrangers. </w:t>
      </w:r>
    </w:p>
    <w:sectPr w:rsidR="007A5C8D" w:rsidRPr="003E5DC1" w:rsidSect="003E5DC1">
      <w:pgSz w:w="11906" w:h="16838"/>
      <w:pgMar w:top="56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B82313"/>
    <w:multiLevelType w:val="hybridMultilevel"/>
    <w:tmpl w:val="4E5CAB7C"/>
    <w:lvl w:ilvl="0" w:tplc="9B02494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DC1"/>
    <w:rsid w:val="003E5DC1"/>
    <w:rsid w:val="007A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A39B5-F47B-473D-B78A-702B4A5F9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415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FABRY Johan</dc:creator>
  <cp:keywords/>
  <dc:description/>
  <cp:lastModifiedBy>FABRY Johan</cp:lastModifiedBy>
  <cp:revision>1</cp:revision>
  <dcterms:created xsi:type="dcterms:W3CDTF">2022-06-03T13:05:00Z</dcterms:created>
  <dcterms:modified xsi:type="dcterms:W3CDTF">2022-06-03T13:07:00Z</dcterms:modified>
</cp:coreProperties>
</file>