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46A1" w14:textId="77777777" w:rsidR="00E10176" w:rsidRDefault="00E10176">
      <w:pPr>
        <w:rPr>
          <w:b/>
          <w:bCs/>
          <w:sz w:val="16"/>
          <w:szCs w:val="16"/>
        </w:rPr>
      </w:pPr>
    </w:p>
    <w:p w14:paraId="603C4E40" w14:textId="55E130FF" w:rsidR="00E10176" w:rsidRDefault="001D3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CANDIDATURE A LA BOURSE WERNAERS – HISTORIQUE DU PARCOURS ACADEMIQUE</w:t>
      </w:r>
      <w:r w:rsidR="004D62B2">
        <w:rPr>
          <w:b/>
          <w:bCs/>
          <w:sz w:val="24"/>
          <w:szCs w:val="24"/>
        </w:rPr>
        <w:t> </w:t>
      </w:r>
      <w:r w:rsidR="004D62B2">
        <w:rPr>
          <w:b/>
          <w:bCs/>
          <w:sz w:val="24"/>
          <w:szCs w:val="24"/>
        </w:rPr>
        <w:br/>
      </w:r>
      <w:r w:rsidR="004D62B2" w:rsidRPr="004D62B2">
        <w:rPr>
          <w:b/>
          <w:bCs/>
          <w:sz w:val="24"/>
          <w:szCs w:val="24"/>
        </w:rPr>
        <w:t>ENSEIGNEMENT POUR ADULTES (EA), anciennement "enseignement de promotion sociale" (EPS)</w:t>
      </w:r>
    </w:p>
    <w:p w14:paraId="0492DD32" w14:textId="77777777" w:rsidR="00E10176" w:rsidRDefault="00E10176">
      <w:pPr>
        <w:rPr>
          <w:sz w:val="16"/>
          <w:szCs w:val="16"/>
        </w:rPr>
      </w:pPr>
    </w:p>
    <w:p w14:paraId="113C88E1" w14:textId="77777777" w:rsidR="00E10176" w:rsidRDefault="001D303A">
      <w:r>
        <w:t>Etablissement référent :</w:t>
      </w:r>
    </w:p>
    <w:p w14:paraId="5A5BDEAD" w14:textId="77777777" w:rsidR="00E10176" w:rsidRDefault="00E10176">
      <w:pPr>
        <w:rPr>
          <w:sz w:val="16"/>
          <w:szCs w:val="16"/>
        </w:rPr>
      </w:pPr>
    </w:p>
    <w:p w14:paraId="117A82DE" w14:textId="77777777" w:rsidR="00E10176" w:rsidRDefault="001D303A">
      <w:r>
        <w:t>Nom et prénom de l’étudiant (h/f/x</w:t>
      </w:r>
      <w:proofErr w:type="gramStart"/>
      <w:r>
        <w:t>):</w:t>
      </w:r>
      <w:proofErr w:type="gramEnd"/>
    </w:p>
    <w:p w14:paraId="23FB4755" w14:textId="77777777" w:rsidR="00E10176" w:rsidRDefault="00E10176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2693"/>
        <w:gridCol w:w="2546"/>
      </w:tblGrid>
      <w:tr w:rsidR="00E10176" w14:paraId="39613053" w14:textId="77777777">
        <w:trPr>
          <w:trHeight w:val="680"/>
        </w:trPr>
        <w:tc>
          <w:tcPr>
            <w:tcW w:w="3823" w:type="dxa"/>
            <w:vAlign w:val="center"/>
          </w:tcPr>
          <w:p w14:paraId="79EC42B2" w14:textId="77777777" w:rsidR="00E10176" w:rsidRDefault="001D303A">
            <w:pPr>
              <w:rPr>
                <w:b/>
                <w:bCs/>
              </w:rPr>
            </w:pPr>
            <w:r>
              <w:rPr>
                <w:b/>
                <w:bCs/>
              </w:rPr>
              <w:t>Année académique</w:t>
            </w:r>
          </w:p>
        </w:tc>
        <w:tc>
          <w:tcPr>
            <w:tcW w:w="2693" w:type="dxa"/>
            <w:vAlign w:val="center"/>
          </w:tcPr>
          <w:p w14:paraId="77C7970E" w14:textId="77777777" w:rsidR="00E10176" w:rsidRDefault="001D303A">
            <w:pPr>
              <w:rPr>
                <w:b/>
                <w:bCs/>
              </w:rPr>
            </w:pPr>
            <w:r>
              <w:rPr>
                <w:b/>
                <w:bCs/>
              </w:rPr>
              <w:t>Nombre de crédits inscrit</w:t>
            </w:r>
          </w:p>
        </w:tc>
        <w:tc>
          <w:tcPr>
            <w:tcW w:w="2546" w:type="dxa"/>
            <w:vAlign w:val="center"/>
          </w:tcPr>
          <w:p w14:paraId="3EFADF9C" w14:textId="77777777" w:rsidR="00E10176" w:rsidRDefault="001D303A">
            <w:pPr>
              <w:rPr>
                <w:b/>
                <w:bCs/>
              </w:rPr>
            </w:pPr>
            <w:r>
              <w:rPr>
                <w:b/>
                <w:bCs/>
              </w:rPr>
              <w:t>Nombre de crédits réussi</w:t>
            </w:r>
          </w:p>
        </w:tc>
      </w:tr>
      <w:tr w:rsidR="00E10176" w14:paraId="43C32AB4" w14:textId="77777777">
        <w:trPr>
          <w:trHeight w:val="680"/>
        </w:trPr>
        <w:tc>
          <w:tcPr>
            <w:tcW w:w="3823" w:type="dxa"/>
            <w:vAlign w:val="center"/>
          </w:tcPr>
          <w:p w14:paraId="6087B305" w14:textId="77777777" w:rsidR="00E10176" w:rsidRDefault="00E10176"/>
        </w:tc>
        <w:tc>
          <w:tcPr>
            <w:tcW w:w="2693" w:type="dxa"/>
            <w:vAlign w:val="center"/>
          </w:tcPr>
          <w:p w14:paraId="50EBC2F9" w14:textId="77777777" w:rsidR="00E10176" w:rsidRDefault="00E10176"/>
        </w:tc>
        <w:tc>
          <w:tcPr>
            <w:tcW w:w="2546" w:type="dxa"/>
            <w:vAlign w:val="center"/>
          </w:tcPr>
          <w:p w14:paraId="7FA3A378" w14:textId="77777777" w:rsidR="00E10176" w:rsidRDefault="00E10176"/>
        </w:tc>
      </w:tr>
      <w:tr w:rsidR="00E10176" w14:paraId="13124F9A" w14:textId="77777777">
        <w:trPr>
          <w:trHeight w:val="680"/>
        </w:trPr>
        <w:tc>
          <w:tcPr>
            <w:tcW w:w="3823" w:type="dxa"/>
            <w:vAlign w:val="center"/>
          </w:tcPr>
          <w:p w14:paraId="314A1BD3" w14:textId="77777777" w:rsidR="00E10176" w:rsidRDefault="00E10176"/>
        </w:tc>
        <w:tc>
          <w:tcPr>
            <w:tcW w:w="2693" w:type="dxa"/>
            <w:vAlign w:val="center"/>
          </w:tcPr>
          <w:p w14:paraId="031A3EBB" w14:textId="77777777" w:rsidR="00E10176" w:rsidRDefault="00E10176"/>
        </w:tc>
        <w:tc>
          <w:tcPr>
            <w:tcW w:w="2546" w:type="dxa"/>
            <w:vAlign w:val="center"/>
          </w:tcPr>
          <w:p w14:paraId="20E52D94" w14:textId="77777777" w:rsidR="00E10176" w:rsidRDefault="00E10176"/>
        </w:tc>
      </w:tr>
      <w:tr w:rsidR="00E10176" w14:paraId="13F8BFBB" w14:textId="77777777">
        <w:trPr>
          <w:trHeight w:val="680"/>
        </w:trPr>
        <w:tc>
          <w:tcPr>
            <w:tcW w:w="3823" w:type="dxa"/>
            <w:vAlign w:val="center"/>
          </w:tcPr>
          <w:p w14:paraId="40848057" w14:textId="77777777" w:rsidR="00E10176" w:rsidRDefault="00E10176"/>
        </w:tc>
        <w:tc>
          <w:tcPr>
            <w:tcW w:w="2693" w:type="dxa"/>
            <w:vAlign w:val="center"/>
          </w:tcPr>
          <w:p w14:paraId="363C68B1" w14:textId="77777777" w:rsidR="00E10176" w:rsidRDefault="00E10176"/>
        </w:tc>
        <w:tc>
          <w:tcPr>
            <w:tcW w:w="2546" w:type="dxa"/>
            <w:vAlign w:val="center"/>
          </w:tcPr>
          <w:p w14:paraId="46891508" w14:textId="77777777" w:rsidR="00E10176" w:rsidRDefault="00E10176"/>
        </w:tc>
      </w:tr>
      <w:tr w:rsidR="00E10176" w14:paraId="326BE931" w14:textId="77777777">
        <w:trPr>
          <w:trHeight w:val="680"/>
        </w:trPr>
        <w:tc>
          <w:tcPr>
            <w:tcW w:w="3823" w:type="dxa"/>
            <w:vAlign w:val="center"/>
          </w:tcPr>
          <w:p w14:paraId="48E02B05" w14:textId="77777777" w:rsidR="00E10176" w:rsidRDefault="00E10176"/>
        </w:tc>
        <w:tc>
          <w:tcPr>
            <w:tcW w:w="2693" w:type="dxa"/>
            <w:vAlign w:val="center"/>
          </w:tcPr>
          <w:p w14:paraId="5ADF4099" w14:textId="77777777" w:rsidR="00E10176" w:rsidRDefault="00E10176"/>
        </w:tc>
        <w:tc>
          <w:tcPr>
            <w:tcW w:w="2546" w:type="dxa"/>
            <w:vAlign w:val="center"/>
          </w:tcPr>
          <w:p w14:paraId="41BE08FF" w14:textId="77777777" w:rsidR="00E10176" w:rsidRDefault="00E10176"/>
        </w:tc>
      </w:tr>
      <w:tr w:rsidR="00E10176" w14:paraId="2F8A80E5" w14:textId="77777777">
        <w:trPr>
          <w:trHeight w:val="680"/>
        </w:trPr>
        <w:tc>
          <w:tcPr>
            <w:tcW w:w="3823" w:type="dxa"/>
            <w:vAlign w:val="center"/>
          </w:tcPr>
          <w:p w14:paraId="70DDCC5F" w14:textId="77777777" w:rsidR="00E10176" w:rsidRDefault="00E10176"/>
        </w:tc>
        <w:tc>
          <w:tcPr>
            <w:tcW w:w="2693" w:type="dxa"/>
            <w:vAlign w:val="center"/>
          </w:tcPr>
          <w:p w14:paraId="07F654F9" w14:textId="77777777" w:rsidR="00E10176" w:rsidRDefault="00E10176"/>
        </w:tc>
        <w:tc>
          <w:tcPr>
            <w:tcW w:w="2546" w:type="dxa"/>
            <w:vAlign w:val="center"/>
          </w:tcPr>
          <w:p w14:paraId="10267CB2" w14:textId="77777777" w:rsidR="00E10176" w:rsidRDefault="00E10176"/>
        </w:tc>
      </w:tr>
      <w:tr w:rsidR="00E10176" w14:paraId="4467DD0B" w14:textId="77777777">
        <w:trPr>
          <w:trHeight w:val="680"/>
        </w:trPr>
        <w:tc>
          <w:tcPr>
            <w:tcW w:w="3823" w:type="dxa"/>
            <w:vAlign w:val="center"/>
          </w:tcPr>
          <w:p w14:paraId="6F7FAEED" w14:textId="77777777" w:rsidR="00E10176" w:rsidRDefault="00E10176"/>
        </w:tc>
        <w:tc>
          <w:tcPr>
            <w:tcW w:w="2693" w:type="dxa"/>
            <w:vAlign w:val="center"/>
          </w:tcPr>
          <w:p w14:paraId="10669CDB" w14:textId="77777777" w:rsidR="00E10176" w:rsidRDefault="00E10176"/>
        </w:tc>
        <w:tc>
          <w:tcPr>
            <w:tcW w:w="2546" w:type="dxa"/>
            <w:vAlign w:val="center"/>
          </w:tcPr>
          <w:p w14:paraId="4B9C409E" w14:textId="77777777" w:rsidR="00E10176" w:rsidRDefault="00E10176"/>
        </w:tc>
      </w:tr>
      <w:tr w:rsidR="00E10176" w14:paraId="012C52E1" w14:textId="77777777">
        <w:trPr>
          <w:trHeight w:val="680"/>
        </w:trPr>
        <w:tc>
          <w:tcPr>
            <w:tcW w:w="3823" w:type="dxa"/>
            <w:vAlign w:val="center"/>
          </w:tcPr>
          <w:p w14:paraId="5F97BB32" w14:textId="77777777" w:rsidR="00E10176" w:rsidRDefault="00E10176"/>
        </w:tc>
        <w:tc>
          <w:tcPr>
            <w:tcW w:w="2693" w:type="dxa"/>
            <w:vAlign w:val="center"/>
          </w:tcPr>
          <w:p w14:paraId="5AF562F3" w14:textId="77777777" w:rsidR="00E10176" w:rsidRDefault="00E10176"/>
        </w:tc>
        <w:tc>
          <w:tcPr>
            <w:tcW w:w="2546" w:type="dxa"/>
            <w:vAlign w:val="center"/>
          </w:tcPr>
          <w:p w14:paraId="12E1F2CD" w14:textId="77777777" w:rsidR="00E10176" w:rsidRDefault="00E10176"/>
        </w:tc>
      </w:tr>
      <w:tr w:rsidR="00E10176" w14:paraId="5DF1FD1A" w14:textId="77777777">
        <w:trPr>
          <w:trHeight w:val="680"/>
        </w:trPr>
        <w:tc>
          <w:tcPr>
            <w:tcW w:w="3823" w:type="dxa"/>
            <w:vAlign w:val="center"/>
          </w:tcPr>
          <w:p w14:paraId="1C744241" w14:textId="77777777" w:rsidR="00E10176" w:rsidRDefault="001D303A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2693" w:type="dxa"/>
            <w:vAlign w:val="center"/>
          </w:tcPr>
          <w:p w14:paraId="331E7A27" w14:textId="77777777" w:rsidR="00E10176" w:rsidRDefault="001D303A">
            <w:r>
              <w:t>///////////////////////////</w:t>
            </w:r>
          </w:p>
        </w:tc>
        <w:tc>
          <w:tcPr>
            <w:tcW w:w="2546" w:type="dxa"/>
            <w:vAlign w:val="center"/>
          </w:tcPr>
          <w:p w14:paraId="3340F489" w14:textId="77777777" w:rsidR="00E10176" w:rsidRDefault="00E10176"/>
        </w:tc>
      </w:tr>
      <w:tr w:rsidR="00E10176" w14:paraId="1B805FA0" w14:textId="77777777">
        <w:trPr>
          <w:trHeight w:val="680"/>
        </w:trPr>
        <w:tc>
          <w:tcPr>
            <w:tcW w:w="3823" w:type="dxa"/>
            <w:vAlign w:val="center"/>
          </w:tcPr>
          <w:p w14:paraId="2787C206" w14:textId="77777777" w:rsidR="00E10176" w:rsidRDefault="001D303A">
            <w:pPr>
              <w:rPr>
                <w:b/>
                <w:bCs/>
              </w:rPr>
            </w:pPr>
            <w:r>
              <w:rPr>
                <w:b/>
                <w:bCs/>
              </w:rPr>
              <w:t>ANNEE EN COURS : nombre de crédits inscrits, HORS épreuve intégrée</w:t>
            </w:r>
          </w:p>
        </w:tc>
        <w:tc>
          <w:tcPr>
            <w:tcW w:w="2693" w:type="dxa"/>
            <w:vAlign w:val="center"/>
          </w:tcPr>
          <w:p w14:paraId="1E2B2DCF" w14:textId="77777777" w:rsidR="00E10176" w:rsidRDefault="00E10176"/>
        </w:tc>
        <w:tc>
          <w:tcPr>
            <w:tcW w:w="2546" w:type="dxa"/>
            <w:vAlign w:val="center"/>
          </w:tcPr>
          <w:p w14:paraId="79891891" w14:textId="77777777" w:rsidR="00E10176" w:rsidRDefault="001D303A">
            <w:r>
              <w:t>//////////////////////////</w:t>
            </w:r>
          </w:p>
        </w:tc>
      </w:tr>
    </w:tbl>
    <w:p w14:paraId="26E134CC" w14:textId="77777777" w:rsidR="00E10176" w:rsidRDefault="00E10176">
      <w:pPr>
        <w:spacing w:after="0"/>
        <w:rPr>
          <w:sz w:val="16"/>
          <w:szCs w:val="16"/>
        </w:rPr>
      </w:pPr>
    </w:p>
    <w:p w14:paraId="28B34E60" w14:textId="77777777" w:rsidR="00E10176" w:rsidRDefault="001D303A">
      <w:r>
        <w:t>L’étudiant (h/f/x) est inscrit à l’épreuve intégrée</w:t>
      </w:r>
      <w:r>
        <w:tab/>
      </w:r>
      <w:r>
        <w:tab/>
        <w:t>OUI</w:t>
      </w:r>
      <w:r>
        <w:tab/>
      </w:r>
      <w:r>
        <w:tab/>
        <w:t>NON</w:t>
      </w:r>
    </w:p>
    <w:p w14:paraId="01D291AB" w14:textId="77777777" w:rsidR="00E10176" w:rsidRDefault="00E10176">
      <w:pPr>
        <w:spacing w:after="0"/>
        <w:rPr>
          <w:sz w:val="16"/>
          <w:szCs w:val="16"/>
        </w:rPr>
      </w:pPr>
    </w:p>
    <w:p w14:paraId="062B09F7" w14:textId="77777777" w:rsidR="00E10176" w:rsidRDefault="001D303A">
      <w:r>
        <w:t>Fait à …………………………………………</w:t>
      </w:r>
      <w:proofErr w:type="gramStart"/>
      <w:r>
        <w:t>…….</w:t>
      </w:r>
      <w:proofErr w:type="gramEnd"/>
      <w:r>
        <w:t>, le ………………………………..</w:t>
      </w:r>
    </w:p>
    <w:p w14:paraId="3491C555" w14:textId="11CE7D07" w:rsidR="00E10176" w:rsidRDefault="001D303A">
      <w:r>
        <w:t>Certifié sincère et exact,</w:t>
      </w:r>
    </w:p>
    <w:p w14:paraId="399F262C" w14:textId="77777777" w:rsidR="004D62B2" w:rsidRPr="004D62B2" w:rsidRDefault="004D62B2"/>
    <w:p w14:paraId="574C0C38" w14:textId="77777777" w:rsidR="00E10176" w:rsidRDefault="001D303A">
      <w:r>
        <w:t>Le Directeur/La Directrice</w:t>
      </w:r>
      <w:r>
        <w:tab/>
      </w:r>
      <w:r>
        <w:tab/>
      </w:r>
      <w:r>
        <w:tab/>
      </w:r>
      <w:r>
        <w:tab/>
        <w:t>Sceau de l’établissement</w:t>
      </w:r>
    </w:p>
    <w:p w14:paraId="1B7D9EFB" w14:textId="77777777" w:rsidR="00E10176" w:rsidRDefault="00E10176">
      <w:pPr>
        <w:spacing w:after="0"/>
        <w:rPr>
          <w:sz w:val="16"/>
          <w:szCs w:val="16"/>
          <w:lang w:val="fr-FR"/>
        </w:rPr>
      </w:pPr>
    </w:p>
    <w:p w14:paraId="3D48C678" w14:textId="460F0473" w:rsidR="00E10176" w:rsidRDefault="001D303A">
      <w:pPr>
        <w:spacing w:after="0"/>
        <w:rPr>
          <w:sz w:val="16"/>
          <w:szCs w:val="16"/>
          <w:lang w:val="fr-FR"/>
        </w:rPr>
      </w:pPr>
      <w:r>
        <w:rPr>
          <w:sz w:val="16"/>
          <w:szCs w:val="16"/>
          <w:lang w:val="fr-FR"/>
        </w:rPr>
        <w:t>Extrait du R.O.I du Fonds Wernaers :</w:t>
      </w:r>
      <w:r>
        <w:rPr>
          <w:sz w:val="16"/>
          <w:szCs w:val="16"/>
          <w:lang w:val="fr-FR"/>
        </w:rPr>
        <w:br/>
        <w:t xml:space="preserve">« Article 16 : Les bourses </w:t>
      </w:r>
      <w:proofErr w:type="gramStart"/>
      <w:r>
        <w:rPr>
          <w:sz w:val="16"/>
          <w:szCs w:val="16"/>
          <w:lang w:val="fr-FR"/>
        </w:rPr>
        <w:t>(….</w:t>
      </w:r>
      <w:proofErr w:type="gramEnd"/>
      <w:r>
        <w:rPr>
          <w:sz w:val="16"/>
          <w:szCs w:val="16"/>
          <w:lang w:val="fr-FR"/>
        </w:rPr>
        <w:t xml:space="preserve">)peuvent également être attribuées à des étudiants méritants, </w:t>
      </w:r>
    </w:p>
    <w:p w14:paraId="2BF2C7C8" w14:textId="79F8B887" w:rsidR="00E10176" w:rsidRDefault="001D303A">
      <w:pPr>
        <w:numPr>
          <w:ilvl w:val="0"/>
          <w:numId w:val="1"/>
        </w:numPr>
        <w:spacing w:after="0"/>
        <w:rPr>
          <w:sz w:val="16"/>
          <w:szCs w:val="16"/>
          <w:lang w:val="fr-FR"/>
        </w:rPr>
      </w:pPr>
      <w:proofErr w:type="gramStart"/>
      <w:r>
        <w:rPr>
          <w:sz w:val="16"/>
          <w:szCs w:val="16"/>
          <w:lang w:val="fr-FR"/>
        </w:rPr>
        <w:t>inscrits</w:t>
      </w:r>
      <w:proofErr w:type="gramEnd"/>
      <w:r>
        <w:rPr>
          <w:sz w:val="16"/>
          <w:szCs w:val="16"/>
          <w:lang w:val="fr-FR"/>
        </w:rPr>
        <w:t xml:space="preserve"> à au moins 25 crédits des études menant au grade de bachelier en comptabilité dans un établissement d’</w:t>
      </w:r>
      <w:r w:rsidR="00B732DC">
        <w:rPr>
          <w:sz w:val="16"/>
          <w:szCs w:val="16"/>
          <w:lang w:val="fr-FR"/>
        </w:rPr>
        <w:t>E</w:t>
      </w:r>
      <w:r>
        <w:rPr>
          <w:sz w:val="16"/>
          <w:szCs w:val="16"/>
          <w:lang w:val="fr-FR"/>
        </w:rPr>
        <w:t xml:space="preserve">nseignement supérieur </w:t>
      </w:r>
      <w:r w:rsidR="00B44300">
        <w:rPr>
          <w:sz w:val="16"/>
          <w:szCs w:val="16"/>
          <w:lang w:val="fr-FR"/>
        </w:rPr>
        <w:t xml:space="preserve">pour </w:t>
      </w:r>
      <w:r w:rsidR="00911660">
        <w:rPr>
          <w:sz w:val="16"/>
          <w:szCs w:val="16"/>
          <w:lang w:val="fr-FR"/>
        </w:rPr>
        <w:t>A</w:t>
      </w:r>
      <w:r w:rsidR="00B44300">
        <w:rPr>
          <w:sz w:val="16"/>
          <w:szCs w:val="16"/>
          <w:lang w:val="fr-FR"/>
        </w:rPr>
        <w:t>dultes</w:t>
      </w:r>
      <w:r>
        <w:rPr>
          <w:sz w:val="16"/>
          <w:szCs w:val="16"/>
          <w:lang w:val="fr-FR"/>
        </w:rPr>
        <w:t xml:space="preserve"> de</w:t>
      </w:r>
      <w:r w:rsidR="00166C4F">
        <w:rPr>
          <w:sz w:val="16"/>
          <w:szCs w:val="16"/>
          <w:lang w:val="fr-FR"/>
        </w:rPr>
        <w:t xml:space="preserve"> la </w:t>
      </w:r>
      <w:r w:rsidR="00166C4F" w:rsidRPr="00166C4F">
        <w:rPr>
          <w:sz w:val="16"/>
          <w:szCs w:val="16"/>
          <w:lang w:val="fr-FR"/>
        </w:rPr>
        <w:t>Fédération Wallonie-Bruxelles</w:t>
      </w:r>
    </w:p>
    <w:p w14:paraId="1BE7037F" w14:textId="77777777" w:rsidR="00E10176" w:rsidRDefault="001D303A">
      <w:pPr>
        <w:numPr>
          <w:ilvl w:val="0"/>
          <w:numId w:val="1"/>
        </w:numPr>
        <w:spacing w:after="0"/>
        <w:rPr>
          <w:sz w:val="16"/>
          <w:szCs w:val="16"/>
          <w:lang w:val="fr-FR"/>
        </w:rPr>
      </w:pPr>
      <w:proofErr w:type="gramStart"/>
      <w:r>
        <w:rPr>
          <w:sz w:val="16"/>
          <w:szCs w:val="16"/>
          <w:lang w:val="fr-FR"/>
        </w:rPr>
        <w:t>ayant</w:t>
      </w:r>
      <w:proofErr w:type="gramEnd"/>
      <w:r>
        <w:rPr>
          <w:sz w:val="16"/>
          <w:szCs w:val="16"/>
          <w:lang w:val="fr-FR"/>
        </w:rPr>
        <w:t xml:space="preserve"> obtenu au moins 60 crédits sur 2 ans, ou 90 crédits sur 3 ans, ou 120 crédits sur 4 ans </w:t>
      </w:r>
    </w:p>
    <w:p w14:paraId="087DEFB0" w14:textId="77777777" w:rsidR="00E10176" w:rsidRDefault="001D303A">
      <w:pPr>
        <w:numPr>
          <w:ilvl w:val="0"/>
          <w:numId w:val="1"/>
        </w:numPr>
        <w:spacing w:after="0"/>
        <w:rPr>
          <w:sz w:val="16"/>
          <w:szCs w:val="16"/>
          <w:lang w:val="fr-FR"/>
        </w:rPr>
      </w:pPr>
      <w:proofErr w:type="gramStart"/>
      <w:r>
        <w:rPr>
          <w:sz w:val="16"/>
          <w:szCs w:val="16"/>
          <w:lang w:val="fr-FR"/>
        </w:rPr>
        <w:t>qui</w:t>
      </w:r>
      <w:proofErr w:type="gramEnd"/>
      <w:r>
        <w:rPr>
          <w:sz w:val="16"/>
          <w:szCs w:val="16"/>
          <w:lang w:val="fr-FR"/>
        </w:rPr>
        <w:t xml:space="preserve"> sont de conduite irréprochable et dont la situation socio-économique justifie l’appui du Fonds Wernaers, </w:t>
      </w:r>
    </w:p>
    <w:p w14:paraId="6260F087" w14:textId="4CCF73D6" w:rsidR="00E10176" w:rsidRDefault="001D303A">
      <w:pPr>
        <w:numPr>
          <w:ilvl w:val="0"/>
          <w:numId w:val="1"/>
        </w:numPr>
        <w:spacing w:after="0"/>
        <w:rPr>
          <w:sz w:val="16"/>
          <w:szCs w:val="16"/>
          <w:lang w:val="fr-FR"/>
        </w:rPr>
      </w:pPr>
      <w:proofErr w:type="gramStart"/>
      <w:r w:rsidRPr="001D303A">
        <w:rPr>
          <w:sz w:val="16"/>
          <w:szCs w:val="16"/>
          <w:lang w:val="fr-FR"/>
        </w:rPr>
        <w:t>et</w:t>
      </w:r>
      <w:proofErr w:type="gramEnd"/>
      <w:r w:rsidRPr="001D303A">
        <w:rPr>
          <w:sz w:val="16"/>
          <w:szCs w:val="16"/>
          <w:lang w:val="fr-FR"/>
        </w:rPr>
        <w:t xml:space="preserve"> </w:t>
      </w:r>
      <w:r w:rsidRPr="001D303A">
        <w:rPr>
          <w:bCs/>
          <w:sz w:val="16"/>
          <w:szCs w:val="16"/>
          <w:lang w:val="fr-FR"/>
        </w:rPr>
        <w:t xml:space="preserve">qui font part de leur intention de terminer le cycle d’études d’enseignement supérieur dans lequel ils se sont engagés au sein d’un établissement </w:t>
      </w:r>
      <w:r w:rsidR="00911660">
        <w:rPr>
          <w:bCs/>
          <w:sz w:val="16"/>
          <w:szCs w:val="16"/>
          <w:lang w:val="fr-FR"/>
        </w:rPr>
        <w:t>d’</w:t>
      </w:r>
      <w:r w:rsidR="00B732DC">
        <w:rPr>
          <w:bCs/>
          <w:sz w:val="16"/>
          <w:szCs w:val="16"/>
          <w:lang w:val="fr-FR"/>
        </w:rPr>
        <w:t>E</w:t>
      </w:r>
      <w:r w:rsidR="00911660">
        <w:rPr>
          <w:bCs/>
          <w:sz w:val="16"/>
          <w:szCs w:val="16"/>
          <w:lang w:val="fr-FR"/>
        </w:rPr>
        <w:t xml:space="preserve">nseignement </w:t>
      </w:r>
      <w:r w:rsidR="00B44300">
        <w:rPr>
          <w:bCs/>
          <w:sz w:val="16"/>
          <w:szCs w:val="16"/>
          <w:lang w:val="fr-FR"/>
        </w:rPr>
        <w:t>pour Adultes</w:t>
      </w:r>
      <w:r w:rsidRPr="001D303A">
        <w:rPr>
          <w:bCs/>
          <w:sz w:val="16"/>
          <w:szCs w:val="16"/>
          <w:lang w:val="fr-FR"/>
        </w:rPr>
        <w:t xml:space="preserve"> de </w:t>
      </w:r>
      <w:r w:rsidR="00166C4F" w:rsidRPr="00166C4F">
        <w:rPr>
          <w:bCs/>
          <w:sz w:val="16"/>
          <w:szCs w:val="16"/>
          <w:lang w:val="fr-FR"/>
        </w:rPr>
        <w:t>la  Fédération Wallonie-Bruxelles</w:t>
      </w:r>
    </w:p>
    <w:p w14:paraId="403D8F57" w14:textId="77777777" w:rsidR="00E10176" w:rsidRDefault="001D303A">
      <w:pPr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lastRenderedPageBreak/>
        <w:t xml:space="preserve">BOURSE WERNAERS – RECAPITULATIF DES NOTES OBTENUES SUR L’ENSEMBLE DU PARCOURS </w:t>
      </w:r>
      <w:r>
        <w:rPr>
          <w:rFonts w:cstheme="minorHAnsi"/>
          <w:b/>
          <w:bCs/>
          <w:u w:val="single"/>
        </w:rPr>
        <w:br/>
      </w:r>
      <w:r>
        <w:rPr>
          <w:rFonts w:cstheme="minorHAnsi"/>
          <w:b/>
          <w:bCs/>
        </w:rPr>
        <w:t>OPTION BANQUE ET FINANCE</w:t>
      </w:r>
    </w:p>
    <w:p w14:paraId="14B0D70C" w14:textId="77777777" w:rsidR="00E10176" w:rsidRDefault="001D303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ETABLISSEMENT REFERENT :</w:t>
      </w:r>
    </w:p>
    <w:p w14:paraId="5F36A40D" w14:textId="17B1F802" w:rsidR="00E10176" w:rsidRDefault="001D303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ETUDIANT·E (h/f/x) 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6573"/>
        <w:gridCol w:w="862"/>
        <w:gridCol w:w="1916"/>
      </w:tblGrid>
      <w:tr w:rsidR="00E10176" w14:paraId="593C4BCB" w14:textId="77777777"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6582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UE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FD74" w14:textId="77777777" w:rsidR="00E10176" w:rsidRDefault="001D303A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crédits</w:t>
            </w:r>
            <w:proofErr w:type="gram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FAB9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% obtenu</w:t>
            </w:r>
          </w:p>
        </w:tc>
      </w:tr>
      <w:tr w:rsidR="00E10176" w14:paraId="550F1E38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9A9C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</w:rPr>
              <w:t xml:space="preserve">DROIT CIVIL 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C5A24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0081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0BCAC67A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1D84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DROIT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ECONOMIQUE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1C41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D881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580F980C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E24D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DROIT SOCIAL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95B7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D22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4B7248A4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F520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</w:rPr>
              <w:t>MATHEMATIQUES FINANCIERES et STATISTIQUE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B4A0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3C75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76B8D70E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AA3E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  <w:color w:val="000000"/>
              </w:rPr>
              <w:t>FAITS ET INSTITUTIONS ECONOMIQUES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1797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DA7D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5231A6B2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38A3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COMPTABILITE GENERALE : PRINCIPES ET FONDEMENTS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8521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1A80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18908B60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E0CA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COMPTABILITE GENERALE APPROFONDIE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9553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793B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1189F21F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AB87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COMPTABILITE ET CONTRÔLES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4917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B254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1C2AAAD8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4C2D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COMPTABILITE ANALYTIQUE : PRINCIPES ET FONDEMENTS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4E0A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9A7E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0FE71639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D67E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  <w:color w:val="000000"/>
              </w:rPr>
              <w:t>ORG. DES ENTREPRISES ET ELEMENTS DE MANAGEMENT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7831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B02A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008635A6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4FD1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  <w:color w:val="000000"/>
              </w:rPr>
              <w:t>COMPTABILITE ET DROIT DES SOCIETES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C6DD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E021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3A9F04BC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C4E5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  <w:color w:val="000000"/>
              </w:rPr>
              <w:t>ANALYSE DE BILANS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69C0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A08C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32E22E57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6D07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  <w:color w:val="000000"/>
              </w:rPr>
              <w:t>GESTION FINANCIERE ET BUDGETAIRE ET BUSINESS PLAN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5904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E67C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076AA8C4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8CDC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napToGrid w:val="0"/>
                <w:color w:val="000000"/>
              </w:rPr>
              <w:t>TAXE SUR LA VALEUR AJOUTEE (T.V.A.)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91D1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B3C0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1E0576AE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1CC7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napToGrid w:val="0"/>
                <w:color w:val="000000"/>
              </w:rPr>
              <w:t>IMPÔT DES PERSONNES PHYSIQUES (I.P.P.)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D344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8A6F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0AB1F988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A715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napToGrid w:val="0"/>
                <w:color w:val="000000"/>
              </w:rPr>
              <w:t>IMPÔT DES SOCIETES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C178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0790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78639D74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7E31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INFORMATIQUE : TABLEUR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08F2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2260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2A31B250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7084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COMPTABILITE : APPL. PROF. DE L'OUTIL INFORMATIQUE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37B8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576C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4E6B0F85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6614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DEONTOLOGIE ET COMPLIANCE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DDE4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863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17EE9709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4E55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TECHNIQUES DE COMMUNICATION PROFESSIONNELLE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1E19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6B71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2ADAD1D1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E499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LEADERSHIP ET GESTION DU CHANGEMENT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A17E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56E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700162B5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00549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LANGUE UE2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8A80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731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6B6189C0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A6C7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LANGUE UE3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DEDB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6B1A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3F2F6431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8BA1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STAGE 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6326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379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1EEFF3BB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7E3A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STAGE 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230E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9B77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5A0AC057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1C0E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STAGE 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3E18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60B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09ED208E" w14:textId="77777777" w:rsidTr="00B44300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BC78" w14:textId="77777777" w:rsidR="00E10176" w:rsidRDefault="001D30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OPTION BANQUE ET FINANCE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2832E4" w14:textId="77777777" w:rsidR="00E10176" w:rsidRDefault="00E10176">
            <w:pPr>
              <w:rPr>
                <w:rFonts w:cstheme="minorHAn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3532DC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730F007A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9A29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  <w:color w:val="000000"/>
              </w:rPr>
              <w:t xml:space="preserve">BANQUE ET FINANCE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0809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5C1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5309B714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3E56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caps/>
              </w:rPr>
              <w:t>MARCHES FINANCIERS ET GESTION DE PORTEFEUILLE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36F2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A340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26643A87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492A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caps/>
              </w:rPr>
              <w:t>Bases techniques de l’assurance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B45D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109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18EE29FF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0204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caps/>
              </w:rPr>
              <w:t>CORPORATE FINANCE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3D67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C42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2155EC00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E598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caps/>
              </w:rPr>
              <w:t>MARKETING BANCAIRE ET RELATIONS CLIENT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B66A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AAD8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56A08275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7312" w14:textId="77777777" w:rsidR="00E10176" w:rsidRDefault="001D30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CREDITS OBTENUS LORS DE LA DEMANDE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66CA" w14:textId="77777777" w:rsidR="00E10176" w:rsidRDefault="00E10176">
            <w:pPr>
              <w:rPr>
                <w:rFonts w:cstheme="minorHAn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60091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////////////////////</w:t>
            </w:r>
          </w:p>
        </w:tc>
      </w:tr>
    </w:tbl>
    <w:p w14:paraId="66B9A841" w14:textId="77777777" w:rsidR="00E10176" w:rsidRDefault="00E10176">
      <w:pPr>
        <w:spacing w:after="0"/>
        <w:rPr>
          <w:rFonts w:cstheme="minorHAnsi"/>
          <w:sz w:val="18"/>
          <w:szCs w:val="18"/>
        </w:rPr>
      </w:pPr>
    </w:p>
    <w:p w14:paraId="7B78B913" w14:textId="77777777" w:rsidR="00E10176" w:rsidRDefault="001D303A">
      <w:pPr>
        <w:rPr>
          <w:rFonts w:cstheme="minorHAnsi"/>
        </w:rPr>
      </w:pPr>
      <w:r>
        <w:rPr>
          <w:rFonts w:cstheme="minorHAnsi"/>
        </w:rPr>
        <w:t>Certifié sincère et exact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Le 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61610A95" w14:textId="77777777" w:rsidR="00E10176" w:rsidRDefault="001D303A">
      <w:pPr>
        <w:rPr>
          <w:rFonts w:cstheme="minorHAnsi"/>
        </w:rPr>
      </w:pPr>
      <w:r>
        <w:rPr>
          <w:rFonts w:cstheme="minorHAnsi"/>
        </w:rPr>
        <w:t>Le Directeur/la Directrice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Sceau de l’établissement</w:t>
      </w:r>
      <w:r>
        <w:rPr>
          <w:rFonts w:cstheme="minorHAnsi"/>
        </w:rPr>
        <w:br w:type="page"/>
      </w:r>
    </w:p>
    <w:p w14:paraId="62DFD98F" w14:textId="77777777" w:rsidR="00E10176" w:rsidRDefault="001D303A">
      <w:pPr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lastRenderedPageBreak/>
        <w:t>BOURSE WERNAERS – RECAPITULATIF DES NOTES OBTENUES SUR L’ENSEMBLE DU PARCOURS</w:t>
      </w:r>
      <w:r>
        <w:rPr>
          <w:rFonts w:cstheme="minorHAnsi"/>
          <w:b/>
          <w:bCs/>
          <w:u w:val="single"/>
        </w:rPr>
        <w:br/>
      </w:r>
      <w:r>
        <w:rPr>
          <w:rFonts w:cstheme="minorHAnsi"/>
          <w:b/>
          <w:bCs/>
        </w:rPr>
        <w:t>OPTION FISCALITE</w:t>
      </w:r>
    </w:p>
    <w:p w14:paraId="40AA1E36" w14:textId="77777777" w:rsidR="00E10176" w:rsidRDefault="001D303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ETABLISSEMENT REFERENT :</w:t>
      </w:r>
    </w:p>
    <w:p w14:paraId="5955E099" w14:textId="77AA6BC1" w:rsidR="00E10176" w:rsidRDefault="001D303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ETUDIANT·E (h/f/x) 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6573"/>
        <w:gridCol w:w="862"/>
        <w:gridCol w:w="1916"/>
      </w:tblGrid>
      <w:tr w:rsidR="00E10176" w14:paraId="62DFEB62" w14:textId="77777777"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2566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UE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8F65" w14:textId="77777777" w:rsidR="00E10176" w:rsidRDefault="001D303A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crédits</w:t>
            </w:r>
            <w:proofErr w:type="gram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119F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% obtenu</w:t>
            </w:r>
          </w:p>
        </w:tc>
      </w:tr>
      <w:tr w:rsidR="00E10176" w14:paraId="47062F14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FAA6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</w:rPr>
              <w:t xml:space="preserve">DROIT CIVIL 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D894C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FE06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77649230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F8B1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DROIT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ECONOMIQUE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83C1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5AB5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40D7C598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43BB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DROIT SOCIAL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465B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00B5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2520AB0F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27A5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</w:rPr>
              <w:t>MATHEMATIQUES FINANCIERES et STATISTIQUE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B88F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3B10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28829433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148B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  <w:color w:val="000000"/>
              </w:rPr>
              <w:t>FAITS ET INSTITUTIONS ECONOMIQUES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1E3F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1334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7783DE4F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3EFF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COMPTABILITE GENERALE : PRINCIPES ET FONDEMENTS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87A4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7199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68680F82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73D7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COMPTABILITE GENERALE APPROFONDIE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AB63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DC38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127D2525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CCC9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COMPTABILITE ET CONTRÔLES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34B4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6A2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0F2ED361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AA12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COMPTABILITE ANALYTIQUE : PRINCIPES ET FONDEMENTS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6622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E7EB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027F70AF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DBC6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  <w:color w:val="000000"/>
              </w:rPr>
              <w:t>ORG. DES ENTREPRISES ET ELEMENTS DE MANAGEMENT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02DC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A26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7DDB12BC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AFC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  <w:color w:val="000000"/>
              </w:rPr>
              <w:t>COMPTABILITE ET DROIT DES SOCIETES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7557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7BD3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4E209F3E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A244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  <w:color w:val="000000"/>
              </w:rPr>
              <w:t>ANALYSE DE BILANS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012B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88C3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198F04D3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F7C5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  <w:color w:val="000000"/>
              </w:rPr>
              <w:t>GESTION FINANCIERE ET BUDGETAIRE ET BUSINESS PLAN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3022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3F3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218EC932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DA70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napToGrid w:val="0"/>
                <w:color w:val="000000"/>
              </w:rPr>
              <w:t>TAXE SUR LA VALEUR AJOUTEE (T.V.A.)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AE9D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228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33578B25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53A2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napToGrid w:val="0"/>
                <w:color w:val="000000"/>
              </w:rPr>
              <w:t>IMPÔT DES PERSONNES PHYSIQUES (I.P.P.)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7134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B66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1A66F102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E448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napToGrid w:val="0"/>
                <w:color w:val="000000"/>
              </w:rPr>
              <w:t>IMPÔT DES SOCIETES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6FD4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F168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660FDF0D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A57A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INFORMATIQUE : TABLEUR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2BA9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D36C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5962CFF9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E9A4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COMPTABILITE : APPL. PROF. DE L'OUTIL INFORMATIQUE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EBFA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C6E4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1FB9B576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77AC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DEONTOLOGIE ET COMPLIANCE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D0C3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830E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24750D93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2FA2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TECHNIQUES DE COMMUNICATION PROFESSIONNELLE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236F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1B0A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5F550303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8A0F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LEADERSHIP ET GESTION DU CHANGEMENT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2A21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152B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44AA0F1A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759C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LANGUE UE2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D49D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56F0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2E373BC8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3116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LANGUE UE3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EE43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4EF1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447805A0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4565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STAGE 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F015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3EE7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4E9BDDD3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9F92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STAGE 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72B8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A5AF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70294C34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CAC8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STAGE 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4069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C93F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4C23FAF8" w14:textId="77777777" w:rsidTr="00B44300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4A51" w14:textId="77777777" w:rsidR="00E10176" w:rsidRDefault="001D30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OPTION FISCALITE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F90720" w14:textId="77777777" w:rsidR="00E10176" w:rsidRDefault="00E10176">
            <w:pPr>
              <w:rPr>
                <w:rFonts w:cstheme="minorHAn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9340A7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5B61AAF6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CDB1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  <w:color w:val="000000"/>
              </w:rPr>
              <w:t xml:space="preserve"> PROCEDURES FISCALES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D1B9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788D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302DCDE0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9561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caps/>
                <w:snapToGrid w:val="0"/>
                <w:color w:val="000000"/>
              </w:rPr>
              <w:t>Enregistrement et successions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7874D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5F60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3CEF74EA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FE8B5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caps/>
                <w:snapToGrid w:val="0"/>
                <w:color w:val="000000"/>
              </w:rPr>
              <w:t>COMPLEMENTS IPP-ISOC-IPM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5BE4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2880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27683DAD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1A9C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caps/>
                <w:snapToGrid w:val="0"/>
                <w:color w:val="000000"/>
              </w:rPr>
              <w:t>Pratique de la TVA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B833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B17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44EC6922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D1CA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caps/>
                <w:snapToGrid w:val="0"/>
                <w:color w:val="000000"/>
              </w:rPr>
              <w:t>FisCALITE INTERNATIONALE ET EUROPEENNE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1836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A3B1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0706A287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2128" w14:textId="77777777" w:rsidR="00E10176" w:rsidRDefault="001D30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CREDITS OBTENUS LORS DE LA DEMANDE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D346" w14:textId="77777777" w:rsidR="00E10176" w:rsidRDefault="00E10176">
            <w:pPr>
              <w:rPr>
                <w:rFonts w:cstheme="minorHAn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F2CE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////////////////////</w:t>
            </w:r>
          </w:p>
        </w:tc>
      </w:tr>
    </w:tbl>
    <w:p w14:paraId="2495D8C8" w14:textId="77777777" w:rsidR="00E10176" w:rsidRDefault="00E10176">
      <w:pPr>
        <w:spacing w:after="0"/>
        <w:rPr>
          <w:rFonts w:cstheme="minorHAnsi"/>
          <w:sz w:val="18"/>
          <w:szCs w:val="18"/>
        </w:rPr>
      </w:pPr>
    </w:p>
    <w:p w14:paraId="23AA2BED" w14:textId="77777777" w:rsidR="00E10176" w:rsidRDefault="001D303A">
      <w:r>
        <w:t>Certifié sincère et exact</w:t>
      </w:r>
      <w:r>
        <w:tab/>
      </w:r>
      <w:r>
        <w:tab/>
      </w:r>
      <w:r>
        <w:tab/>
      </w:r>
      <w:r>
        <w:tab/>
      </w:r>
      <w:r>
        <w:tab/>
        <w:t>Le……………………………………….</w:t>
      </w:r>
    </w:p>
    <w:p w14:paraId="5263F093" w14:textId="77777777" w:rsidR="00E10176" w:rsidRDefault="001D303A">
      <w:r>
        <w:t>Le Directeur/la Directrice</w:t>
      </w:r>
      <w:r>
        <w:tab/>
      </w:r>
      <w:r>
        <w:tab/>
      </w:r>
      <w:r>
        <w:tab/>
      </w:r>
      <w:r>
        <w:tab/>
        <w:t>Sceau de l’établissement</w:t>
      </w:r>
      <w:r>
        <w:br w:type="page"/>
      </w:r>
    </w:p>
    <w:p w14:paraId="5F110A32" w14:textId="77777777" w:rsidR="00E10176" w:rsidRDefault="001D303A">
      <w:pPr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lastRenderedPageBreak/>
        <w:t>BOURSE WERNAERS – RECAPITULATIF DES NOTES OBTENUES SUR L’ENSEMBLE DU PARCOURS</w:t>
      </w:r>
      <w:r>
        <w:rPr>
          <w:rFonts w:cstheme="minorHAnsi"/>
          <w:b/>
          <w:bCs/>
          <w:u w:val="single"/>
        </w:rPr>
        <w:br/>
      </w:r>
      <w:r>
        <w:rPr>
          <w:rFonts w:cstheme="minorHAnsi"/>
          <w:b/>
          <w:bCs/>
        </w:rPr>
        <w:t>OPTION GESTION</w:t>
      </w:r>
    </w:p>
    <w:p w14:paraId="2BC1155A" w14:textId="77777777" w:rsidR="00E10176" w:rsidRDefault="001D303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ETABLISSEMENT REFERENT :</w:t>
      </w:r>
    </w:p>
    <w:p w14:paraId="295CFAD5" w14:textId="1F89F142" w:rsidR="00E10176" w:rsidRDefault="001D303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ETUDIANT·E (h/f/x) 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6573"/>
        <w:gridCol w:w="862"/>
        <w:gridCol w:w="1916"/>
      </w:tblGrid>
      <w:tr w:rsidR="00E10176" w14:paraId="7E1A68A6" w14:textId="77777777"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8EC0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UE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3FA1" w14:textId="77777777" w:rsidR="00E10176" w:rsidRDefault="001D303A">
            <w:pPr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crédits</w:t>
            </w:r>
            <w:proofErr w:type="gram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E246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% obtenu</w:t>
            </w:r>
          </w:p>
        </w:tc>
      </w:tr>
      <w:tr w:rsidR="00E10176" w14:paraId="6EA3357C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A49C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</w:rPr>
              <w:t xml:space="preserve">DROIT CIVIL 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DBB3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3281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5194BE39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BFD9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DROIT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ECONOMIQUE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AD98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57D1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3DA388A6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6D9E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DROIT SOCIAL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293B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8650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4116D0BD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1D20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</w:rPr>
              <w:t>MATHEMATIQUES FINANCIERES et STATISTIQUE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1FC8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F640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19782399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B42F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  <w:color w:val="000000"/>
              </w:rPr>
              <w:t>FAITS ET INSTITUTIONS ECONOMIQUES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3A87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2382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7F6579A4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5151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COMPTABILITE GENERALE : PRINCIPES ET FONDEMENTS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54C4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897E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18EC8652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84BB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COMPTABILITE GENERALE APPROFONDIE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F963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23C1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54B5A706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BE26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COMPTABILITE ET CONTRÔLES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80C9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5B7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06636E9C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7E33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COMPTABILITE ANALYTIQUE : PRINCIPES ET FONDEMENTS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4F62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28D0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49A56C21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0F3E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  <w:color w:val="000000"/>
              </w:rPr>
              <w:t>ORG. DES ENTREPRISES ET ELEMENTS DE MANAGEMENT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9CAF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B346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769FAB4B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16D0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  <w:color w:val="000000"/>
              </w:rPr>
              <w:t>COMPTABILITE ET DROIT DES SOCIETES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07D3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F076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70FAC04E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4093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  <w:color w:val="000000"/>
              </w:rPr>
              <w:t>ANALYSE DE BILANS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29A3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0AB6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6063B899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6885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mallCaps/>
                <w:snapToGrid w:val="0"/>
                <w:color w:val="000000"/>
              </w:rPr>
              <w:t>GESTION FINANCIERE ET BUDGETAIRE ET BUSINESS PLAN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9DA5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88EE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4F0D7421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B0E1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napToGrid w:val="0"/>
                <w:color w:val="000000"/>
              </w:rPr>
              <w:t>TAXE SUR LA VALEUR AJOUTEE (T.V.A.)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9CC6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4DA4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5653ED94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F0E0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napToGrid w:val="0"/>
                <w:color w:val="000000"/>
              </w:rPr>
              <w:t>IMPÔT DES PERSONNES PHYSIQUES (I.P.P.)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A7E1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28CC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6E7DBAB8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2DF1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  <w:snapToGrid w:val="0"/>
                <w:color w:val="000000"/>
              </w:rPr>
              <w:t>IMPÔT DES SOCIETES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54F6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361C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292DF5BB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0A12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INFORMATIQUE : TABLEUR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3DAA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7687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34B07F3A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D4DB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COMPTABILITE : APPL. PROF. DE L'OUTIL INFORMATIQUE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D22B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71B8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053E30C0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B6AC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DEONTOLOGIE ET COMPLIANCE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E630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8319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49CAA381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E0FC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TECHNIQUES DE COMMUNICATION PROFESSIONNELLE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F5F7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FD71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02439EDE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6254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LEADERSHIP ET GESTION DU CHANGEMENT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21E1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E32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571046B4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50EF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LANGUE UE2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DA0F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5E52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5C5F62D2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5C35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LANGUE UE3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178B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3BD5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59281022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09A6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STAGE 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0CB5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48B5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4637DED1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FD405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STAGE 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C4B2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A453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45EAFE20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C985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STAGE 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EC1B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73CA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35C79105" w14:textId="77777777" w:rsidTr="00B44300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E11F" w14:textId="77777777" w:rsidR="00E10176" w:rsidRDefault="001D30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OPTION GESTION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8057BF" w14:textId="77777777" w:rsidR="00E10176" w:rsidRPr="00B44300" w:rsidRDefault="00E10176">
            <w:pPr>
              <w:rPr>
                <w:rFonts w:cstheme="minorHAn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B33365" w14:textId="77777777" w:rsidR="00E10176" w:rsidRPr="00B44300" w:rsidRDefault="00E10176">
            <w:pPr>
              <w:rPr>
                <w:rFonts w:cstheme="minorHAnsi"/>
              </w:rPr>
            </w:pPr>
          </w:p>
        </w:tc>
      </w:tr>
      <w:tr w:rsidR="00E10176" w14:paraId="6C39D725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32CD" w14:textId="77777777" w:rsidR="00E10176" w:rsidRDefault="001D303A">
            <w:pPr>
              <w:rPr>
                <w:rFonts w:cstheme="minorHAnsi"/>
              </w:rPr>
            </w:pPr>
            <w:r>
              <w:rPr>
                <w:smallCaps/>
                <w:snapToGrid w:val="0"/>
                <w:color w:val="000000"/>
              </w:rPr>
              <w:t xml:space="preserve">BANQUE ET FINANCE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AEFA" w14:textId="77777777" w:rsidR="00E10176" w:rsidRDefault="001D303A">
            <w:pPr>
              <w:rPr>
                <w:rFonts w:cstheme="minorHAnsi"/>
              </w:rPr>
            </w:pPr>
            <w:r>
              <w:t>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71C1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47A5BB59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A513" w14:textId="77777777" w:rsidR="00E10176" w:rsidRDefault="001D303A">
            <w:pPr>
              <w:rPr>
                <w:rFonts w:cstheme="minorHAnsi"/>
              </w:rPr>
            </w:pPr>
            <w:r>
              <w:rPr>
                <w:caps/>
              </w:rPr>
              <w:t>Comptabilité analytique approfondie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7C7B" w14:textId="77777777" w:rsidR="00E10176" w:rsidRDefault="001D303A">
            <w:pPr>
              <w:rPr>
                <w:rFonts w:cstheme="minorHAnsi"/>
              </w:rPr>
            </w:pPr>
            <w:r>
              <w:t>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4577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68985B38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2C5C" w14:textId="77777777" w:rsidR="00E10176" w:rsidRDefault="001D303A">
            <w:pPr>
              <w:rPr>
                <w:rFonts w:cstheme="minorHAnsi"/>
              </w:rPr>
            </w:pPr>
            <w:r>
              <w:rPr>
                <w:caps/>
              </w:rPr>
              <w:t>COMPTABILITES SPECIFIQUES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95E4" w14:textId="77777777" w:rsidR="00E10176" w:rsidRDefault="001D303A">
            <w:pPr>
              <w:rPr>
                <w:rFonts w:cstheme="minorHAnsi"/>
              </w:rPr>
            </w:pPr>
            <w: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4F2E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535E09D9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666F" w14:textId="77777777" w:rsidR="00E10176" w:rsidRDefault="001D303A">
            <w:pPr>
              <w:rPr>
                <w:rFonts w:cstheme="minorHAnsi"/>
              </w:rPr>
            </w:pPr>
            <w:r>
              <w:rPr>
                <w:caps/>
              </w:rPr>
              <w:t>ELEMENTS DE Management stratégique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8A2A" w14:textId="77777777" w:rsidR="00E10176" w:rsidRDefault="001D303A">
            <w:pPr>
              <w:rPr>
                <w:rFonts w:cstheme="minorHAnsi"/>
              </w:rPr>
            </w:pPr>
            <w:r>
              <w:t>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3EEE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069AA65A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BE6B" w14:textId="77777777" w:rsidR="00E10176" w:rsidRDefault="001D303A">
            <w:pPr>
              <w:rPr>
                <w:rFonts w:cstheme="minorHAnsi"/>
              </w:rPr>
            </w:pPr>
            <w:r>
              <w:rPr>
                <w:caps/>
              </w:rPr>
              <w:t>LANGUE : TERM. DES METIERS DU CHIFFRE ET SEM. DE MANAGEMENT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00FC" w14:textId="77777777" w:rsidR="00E10176" w:rsidRDefault="001D303A">
            <w:pPr>
              <w:rPr>
                <w:rFonts w:cstheme="minorHAnsi"/>
              </w:rPr>
            </w:pPr>
            <w:r>
              <w:t>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B5E2" w14:textId="77777777" w:rsidR="00E10176" w:rsidRDefault="00E10176">
            <w:pPr>
              <w:rPr>
                <w:rFonts w:cstheme="minorHAnsi"/>
              </w:rPr>
            </w:pPr>
          </w:p>
        </w:tc>
      </w:tr>
      <w:tr w:rsidR="00E10176" w14:paraId="0DC42445" w14:textId="77777777">
        <w:trPr>
          <w:trHeight w:val="340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78EC" w14:textId="77777777" w:rsidR="00E10176" w:rsidRDefault="001D30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CREDITS OBTENUS LORS DE LA DEMANDE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F8B6" w14:textId="77777777" w:rsidR="00E10176" w:rsidRDefault="00E10176">
            <w:pPr>
              <w:rPr>
                <w:rFonts w:cstheme="minorHAn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2513" w14:textId="77777777" w:rsidR="00E10176" w:rsidRDefault="001D303A">
            <w:pPr>
              <w:rPr>
                <w:rFonts w:cstheme="minorHAnsi"/>
              </w:rPr>
            </w:pPr>
            <w:r>
              <w:rPr>
                <w:rFonts w:cstheme="minorHAnsi"/>
              </w:rPr>
              <w:t>////////////////////</w:t>
            </w:r>
          </w:p>
        </w:tc>
      </w:tr>
    </w:tbl>
    <w:p w14:paraId="38B020CA" w14:textId="77777777" w:rsidR="00E10176" w:rsidRDefault="00E10176">
      <w:pPr>
        <w:spacing w:after="0"/>
        <w:rPr>
          <w:rFonts w:cstheme="minorHAnsi"/>
          <w:sz w:val="18"/>
          <w:szCs w:val="18"/>
        </w:rPr>
      </w:pPr>
    </w:p>
    <w:p w14:paraId="57E6C849" w14:textId="77777777" w:rsidR="00E10176" w:rsidRDefault="001D303A">
      <w:r>
        <w:t>Certifié sincère et exact</w:t>
      </w:r>
      <w:r>
        <w:tab/>
      </w:r>
      <w:r>
        <w:tab/>
      </w:r>
      <w:r>
        <w:tab/>
      </w:r>
      <w:r>
        <w:tab/>
      </w:r>
      <w:r>
        <w:tab/>
        <w:t>Le …………………………………………...</w:t>
      </w:r>
    </w:p>
    <w:p w14:paraId="4B9E8FBB" w14:textId="77777777" w:rsidR="00E10176" w:rsidRDefault="001D303A">
      <w:r>
        <w:t>Le Directeur/la Directrice</w:t>
      </w:r>
      <w:r>
        <w:tab/>
      </w:r>
      <w:r>
        <w:tab/>
      </w:r>
      <w:r>
        <w:tab/>
      </w:r>
      <w:r>
        <w:tab/>
        <w:t>Sceau de l’établissement</w:t>
      </w:r>
    </w:p>
    <w:sectPr w:rsidR="00E1017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EAA1A" w14:textId="77777777" w:rsidR="001F55E7" w:rsidRDefault="001F55E7">
      <w:pPr>
        <w:spacing w:after="0" w:line="240" w:lineRule="auto"/>
      </w:pPr>
      <w:r>
        <w:separator/>
      </w:r>
    </w:p>
  </w:endnote>
  <w:endnote w:type="continuationSeparator" w:id="0">
    <w:p w14:paraId="1F1D40EE" w14:textId="77777777" w:rsidR="001F55E7" w:rsidRDefault="001F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4CA8" w14:textId="77777777" w:rsidR="001F55E7" w:rsidRDefault="001F55E7">
      <w:pPr>
        <w:spacing w:after="0" w:line="240" w:lineRule="auto"/>
      </w:pPr>
      <w:r>
        <w:separator/>
      </w:r>
    </w:p>
  </w:footnote>
  <w:footnote w:type="continuationSeparator" w:id="0">
    <w:p w14:paraId="1D833D14" w14:textId="77777777" w:rsidR="001F55E7" w:rsidRDefault="001F5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E5F5" w14:textId="77777777" w:rsidR="00E10176" w:rsidRDefault="001D303A">
    <w:pPr>
      <w:pStyle w:val="En-tte"/>
    </w:pPr>
    <w:r>
      <w:rPr>
        <w:noProof/>
        <w:lang w:eastAsia="fr-BE"/>
      </w:rPr>
      <w:drawing>
        <wp:inline distT="0" distB="0" distL="0" distR="0" wp14:anchorId="47D5C562" wp14:editId="6F020DC6">
          <wp:extent cx="1515818" cy="438585"/>
          <wp:effectExtent l="0" t="0" r="0" b="0"/>
          <wp:docPr id="1" name="Image 1" descr="FWB_HORI_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WB_HORI_NO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490" cy="448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638F6"/>
    <w:multiLevelType w:val="multilevel"/>
    <w:tmpl w:val="CB4A72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76"/>
    <w:rsid w:val="00166C4F"/>
    <w:rsid w:val="001D303A"/>
    <w:rsid w:val="001F55E7"/>
    <w:rsid w:val="003C3D8E"/>
    <w:rsid w:val="004D62B2"/>
    <w:rsid w:val="00911660"/>
    <w:rsid w:val="009917A8"/>
    <w:rsid w:val="00B44300"/>
    <w:rsid w:val="00B732DC"/>
    <w:rsid w:val="00BE58F2"/>
    <w:rsid w:val="00D13D3A"/>
    <w:rsid w:val="00E10176"/>
    <w:rsid w:val="00FD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3D527"/>
  <w15:chartTrackingRefBased/>
  <w15:docId w15:val="{302428A6-C469-4BED-9D69-06F67784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Rvision">
    <w:name w:val="Revision"/>
    <w:hidden/>
    <w:uiPriority w:val="99"/>
    <w:semiHidden/>
    <w:rsid w:val="00911660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9116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116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16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16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16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F201094E93C4C8BC09238801340F6" ma:contentTypeVersion="11" ma:contentTypeDescription="Crée un document." ma:contentTypeScope="" ma:versionID="2a611f713306242ed29b03453ea037cc">
  <xsd:schema xmlns:xsd="http://www.w3.org/2001/XMLSchema" xmlns:xs="http://www.w3.org/2001/XMLSchema" xmlns:p="http://schemas.microsoft.com/office/2006/metadata/properties" xmlns:ns2="7564d7e6-00e8-4f2a-938f-1d9ac501b84f" xmlns:ns3="61a1688b-ef6f-490d-86b3-c87a6f6580cd" targetNamespace="http://schemas.microsoft.com/office/2006/metadata/properties" ma:root="true" ma:fieldsID="995e8ec2287634991fb3072f7e599806" ns2:_="" ns3:_="">
    <xsd:import namespace="7564d7e6-00e8-4f2a-938f-1d9ac501b84f"/>
    <xsd:import namespace="61a1688b-ef6f-490d-86b3-c87a6f658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4d7e6-00e8-4f2a-938f-1d9ac501b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f5648a96-cea2-4c1b-af13-24c66345d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1688b-ef6f-490d-86b3-c87a6f6580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b102f5-0d71-420d-993f-1d71fd980b3b}" ma:internalName="TaxCatchAll" ma:showField="CatchAllData" ma:web="61a1688b-ef6f-490d-86b3-c87a6f658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a1688b-ef6f-490d-86b3-c87a6f6580cd" xsi:nil="true"/>
    <lcf76f155ced4ddcb4097134ff3c332f xmlns="7564d7e6-00e8-4f2a-938f-1d9ac501b8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359724-08AD-4345-ABBE-84BD0A085F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D62110-1409-42BD-A2CC-1EC05365F484}"/>
</file>

<file path=customXml/itemProps3.xml><?xml version="1.0" encoding="utf-8"?>
<ds:datastoreItem xmlns:ds="http://schemas.openxmlformats.org/officeDocument/2006/customXml" ds:itemID="{87F07A52-2F05-4544-9D08-C3996E9A0989}"/>
</file>

<file path=customXml/itemProps4.xml><?xml version="1.0" encoding="utf-8"?>
<ds:datastoreItem xmlns:ds="http://schemas.openxmlformats.org/officeDocument/2006/customXml" ds:itemID="{2D2B1B97-5616-4344-8841-E1F11FF3A2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850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FIEVET</dc:creator>
  <cp:keywords/>
  <dc:description/>
  <cp:lastModifiedBy>CHANTRY Fabien</cp:lastModifiedBy>
  <cp:revision>3</cp:revision>
  <dcterms:created xsi:type="dcterms:W3CDTF">2025-09-02T08:43:00Z</dcterms:created>
  <dcterms:modified xsi:type="dcterms:W3CDTF">2025-09-03T10:04:00Z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0x010100393F201094E93C4C8BC09238801340F6</vt:lpwstr>
  </property>
</Properties>
</file>