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850" w:rsidRDefault="00347850" w:rsidP="00FD22DC">
      <w:pPr>
        <w:spacing w:before="100" w:beforeAutospacing="1" w:after="100" w:afterAutospacing="1"/>
        <w:outlineLvl w:val="2"/>
        <w:rPr>
          <w:rFonts w:ascii="Times New Roman" w:hAnsi="Times New Roman"/>
          <w:bCs/>
          <w:sz w:val="27"/>
          <w:szCs w:val="27"/>
          <w:lang w:eastAsia="fr-FR"/>
        </w:rPr>
      </w:pPr>
      <w:r>
        <w:rPr>
          <w:rFonts w:ascii="Times New Roman" w:hAnsi="Times New Roman"/>
          <w:bCs/>
          <w:sz w:val="27"/>
          <w:szCs w:val="27"/>
          <w:lang w:eastAsia="fr-FR"/>
        </w:rPr>
        <w:t xml:space="preserve">Le </w:t>
      </w:r>
      <w:r w:rsidRPr="00C41A9E">
        <w:rPr>
          <w:rFonts w:ascii="Times New Roman" w:hAnsi="Times New Roman"/>
          <w:bCs/>
          <w:sz w:val="27"/>
          <w:szCs w:val="27"/>
          <w:lang w:eastAsia="fr-FR"/>
        </w:rPr>
        <w:t>Comité international olympique</w:t>
      </w:r>
    </w:p>
    <w:p w:rsidR="00347850" w:rsidRDefault="00347850" w:rsidP="00FD22DC">
      <w:pPr>
        <w:outlineLvl w:val="2"/>
        <w:rPr>
          <w:rFonts w:ascii="Times New Roman" w:hAnsi="Times New Roman"/>
          <w:sz w:val="24"/>
          <w:szCs w:val="24"/>
          <w:lang w:eastAsia="fr-FR"/>
        </w:rPr>
      </w:pPr>
      <w:r w:rsidRPr="00C41A9E">
        <w:rPr>
          <w:rFonts w:ascii="Times New Roman" w:hAnsi="Times New Roman"/>
          <w:sz w:val="24"/>
          <w:szCs w:val="24"/>
          <w:lang w:eastAsia="fr-FR"/>
        </w:rPr>
        <w:t xml:space="preserve">Le CIO est fondé lors du </w:t>
      </w:r>
      <w:r w:rsidRPr="005B0877">
        <w:rPr>
          <w:rFonts w:ascii="Times New Roman" w:hAnsi="Times New Roman"/>
          <w:sz w:val="24"/>
          <w:szCs w:val="24"/>
          <w:lang w:eastAsia="fr-FR"/>
        </w:rPr>
        <w:t>Congrès olympique de 1894</w:t>
      </w:r>
      <w:r w:rsidRPr="00C41A9E">
        <w:rPr>
          <w:rFonts w:ascii="Times New Roman" w:hAnsi="Times New Roman"/>
          <w:sz w:val="24"/>
          <w:szCs w:val="24"/>
          <w:lang w:eastAsia="fr-FR"/>
        </w:rPr>
        <w:t xml:space="preserve"> à </w:t>
      </w:r>
      <w:r w:rsidRPr="005B0877">
        <w:rPr>
          <w:rFonts w:ascii="Times New Roman" w:hAnsi="Times New Roman"/>
          <w:sz w:val="24"/>
          <w:szCs w:val="24"/>
          <w:lang w:eastAsia="fr-FR"/>
        </w:rPr>
        <w:t>Paris</w:t>
      </w:r>
      <w:r w:rsidRPr="00C41A9E">
        <w:rPr>
          <w:rFonts w:ascii="Times New Roman" w:hAnsi="Times New Roman"/>
          <w:sz w:val="24"/>
          <w:szCs w:val="24"/>
          <w:lang w:eastAsia="fr-FR"/>
        </w:rPr>
        <w:t xml:space="preserve">. Il a pour mission d'organiser les jeux. </w:t>
      </w:r>
      <w:r>
        <w:rPr>
          <w:rFonts w:ascii="Times New Roman" w:hAnsi="Times New Roman"/>
          <w:sz w:val="24"/>
          <w:szCs w:val="24"/>
          <w:lang w:eastAsia="fr-FR"/>
        </w:rPr>
        <w:t>Il est c</w:t>
      </w:r>
      <w:r w:rsidRPr="00C41A9E">
        <w:rPr>
          <w:rFonts w:ascii="Times New Roman" w:hAnsi="Times New Roman"/>
          <w:sz w:val="24"/>
          <w:szCs w:val="24"/>
          <w:lang w:eastAsia="fr-FR"/>
        </w:rPr>
        <w:t xml:space="preserve">omposé de </w:t>
      </w:r>
      <w:r w:rsidRPr="005B0877">
        <w:rPr>
          <w:rFonts w:ascii="Times New Roman" w:hAnsi="Times New Roman"/>
          <w:sz w:val="24"/>
          <w:szCs w:val="24"/>
          <w:lang w:eastAsia="fr-FR"/>
        </w:rPr>
        <w:t>115 membres</w:t>
      </w:r>
      <w:r w:rsidRPr="00C41A9E">
        <w:rPr>
          <w:rFonts w:ascii="Times New Roman" w:hAnsi="Times New Roman"/>
          <w:sz w:val="24"/>
          <w:szCs w:val="24"/>
          <w:lang w:eastAsia="fr-FR"/>
        </w:rPr>
        <w:t xml:space="preserve"> qui se réunissent au moins une fois par an, et élisent un prési</w:t>
      </w:r>
      <w:r>
        <w:rPr>
          <w:rFonts w:ascii="Times New Roman" w:hAnsi="Times New Roman"/>
          <w:sz w:val="24"/>
          <w:szCs w:val="24"/>
          <w:lang w:eastAsia="fr-FR"/>
        </w:rPr>
        <w:t>dent pour une durée de huit ans</w:t>
      </w:r>
      <w:r w:rsidRPr="00C41A9E">
        <w:rPr>
          <w:rFonts w:ascii="Times New Roman" w:hAnsi="Times New Roman"/>
          <w:sz w:val="24"/>
          <w:szCs w:val="24"/>
          <w:lang w:eastAsia="fr-FR"/>
        </w:rPr>
        <w:t>.</w:t>
      </w:r>
      <w:r>
        <w:rPr>
          <w:rFonts w:ascii="Times New Roman" w:hAnsi="Times New Roman"/>
          <w:sz w:val="24"/>
          <w:szCs w:val="24"/>
          <w:lang w:eastAsia="fr-FR"/>
        </w:rPr>
        <w:t xml:space="preserve"> </w:t>
      </w:r>
      <w:r w:rsidRPr="00C41A9E">
        <w:rPr>
          <w:rFonts w:ascii="Times New Roman" w:hAnsi="Times New Roman"/>
          <w:sz w:val="24"/>
          <w:szCs w:val="24"/>
          <w:lang w:eastAsia="fr-FR"/>
        </w:rPr>
        <w:t xml:space="preserve">Le mouvement olympique regroupe un grand nombre d’organisations et de fédérations sportives nationales et internationales, de partenaires médiatiques reconnus, d’athlètes, d’officiels, et juges et toutes les personnes et institutions qui sont d’accord pour respecter les règles de la Charte olympique. </w:t>
      </w:r>
    </w:p>
    <w:p w:rsidR="00347850" w:rsidRDefault="00347850" w:rsidP="00FD22DC">
      <w:pPr>
        <w:outlineLvl w:val="2"/>
        <w:rPr>
          <w:rFonts w:ascii="Times New Roman" w:hAnsi="Times New Roman"/>
          <w:sz w:val="24"/>
          <w:szCs w:val="24"/>
          <w:lang w:eastAsia="fr-FR"/>
        </w:rPr>
      </w:pPr>
      <w:r w:rsidRPr="00C41A9E">
        <w:rPr>
          <w:rFonts w:ascii="Times New Roman" w:hAnsi="Times New Roman"/>
          <w:sz w:val="24"/>
          <w:szCs w:val="24"/>
          <w:lang w:eastAsia="fr-FR"/>
        </w:rPr>
        <w:t>Organisation de coordination du mouvement oly</w:t>
      </w:r>
      <w:r>
        <w:rPr>
          <w:rFonts w:ascii="Times New Roman" w:hAnsi="Times New Roman"/>
          <w:sz w:val="24"/>
          <w:szCs w:val="24"/>
          <w:lang w:eastAsia="fr-FR"/>
        </w:rPr>
        <w:t>pm</w:t>
      </w:r>
      <w:r w:rsidRPr="00C41A9E">
        <w:rPr>
          <w:rFonts w:ascii="Times New Roman" w:hAnsi="Times New Roman"/>
          <w:sz w:val="24"/>
          <w:szCs w:val="24"/>
          <w:lang w:eastAsia="fr-FR"/>
        </w:rPr>
        <w:t xml:space="preserve">ique, le </w:t>
      </w:r>
      <w:hyperlink r:id="rId5" w:tooltip="Comité international olympique" w:history="1">
        <w:r w:rsidRPr="005B0877">
          <w:rPr>
            <w:rFonts w:ascii="Times New Roman" w:hAnsi="Times New Roman"/>
            <w:sz w:val="24"/>
            <w:szCs w:val="24"/>
            <w:lang w:eastAsia="fr-FR"/>
          </w:rPr>
          <w:t>CIO</w:t>
        </w:r>
      </w:hyperlink>
      <w:r w:rsidRPr="00C41A9E">
        <w:rPr>
          <w:rFonts w:ascii="Times New Roman" w:hAnsi="Times New Roman"/>
          <w:sz w:val="24"/>
          <w:szCs w:val="24"/>
          <w:lang w:eastAsia="fr-FR"/>
        </w:rPr>
        <w:t xml:space="preserve"> est responsable du choix de la ville hôte, la négociation des partenaires et des droits de diffusion, de superviser le programme du déroulement des Jeux olympiques, actualiser et approuver le programme sporti</w:t>
      </w:r>
      <w:r>
        <w:rPr>
          <w:rFonts w:ascii="Times New Roman" w:hAnsi="Times New Roman"/>
          <w:sz w:val="24"/>
          <w:szCs w:val="24"/>
          <w:lang w:eastAsia="fr-FR"/>
        </w:rPr>
        <w:t>f.</w:t>
      </w:r>
    </w:p>
    <w:p w:rsidR="00347850" w:rsidRPr="00C41A9E" w:rsidRDefault="00347850" w:rsidP="00FD22DC">
      <w:pPr>
        <w:rPr>
          <w:rFonts w:ascii="Times New Roman" w:hAnsi="Times New Roman"/>
          <w:sz w:val="24"/>
          <w:szCs w:val="24"/>
          <w:lang w:eastAsia="fr-FR"/>
        </w:rPr>
      </w:pPr>
      <w:r w:rsidRPr="00C41A9E">
        <w:rPr>
          <w:rFonts w:ascii="Times New Roman" w:hAnsi="Times New Roman"/>
          <w:sz w:val="24"/>
          <w:szCs w:val="24"/>
          <w:lang w:eastAsia="fr-FR"/>
        </w:rPr>
        <w:t xml:space="preserve">Le français et l’anglais sont les langues officielles du mouvement olympique. La langue du pays organisateur des Jeux Olympiques est aussi utilisée. </w:t>
      </w:r>
    </w:p>
    <w:p w:rsidR="00347850" w:rsidRDefault="00347850" w:rsidP="00FD22DC">
      <w:pPr>
        <w:rPr>
          <w:rFonts w:ascii="Times New Roman" w:hAnsi="Times New Roman"/>
          <w:sz w:val="24"/>
          <w:szCs w:val="24"/>
          <w:lang w:eastAsia="fr-FR"/>
        </w:rPr>
      </w:pPr>
      <w:r w:rsidRPr="00C41A9E">
        <w:rPr>
          <w:rFonts w:ascii="Times New Roman" w:hAnsi="Times New Roman"/>
          <w:sz w:val="24"/>
          <w:szCs w:val="24"/>
          <w:lang w:eastAsia="fr-FR"/>
        </w:rPr>
        <w:t xml:space="preserve">Le CIO reconnaît </w:t>
      </w:r>
      <w:r w:rsidRPr="005B0877">
        <w:rPr>
          <w:rFonts w:ascii="Times New Roman" w:hAnsi="Times New Roman"/>
          <w:sz w:val="24"/>
          <w:szCs w:val="24"/>
          <w:lang w:eastAsia="fr-FR"/>
        </w:rPr>
        <w:t>205 comités</w:t>
      </w:r>
      <w:r w:rsidRPr="00C41A9E">
        <w:rPr>
          <w:rFonts w:ascii="Times New Roman" w:hAnsi="Times New Roman"/>
          <w:sz w:val="24"/>
          <w:szCs w:val="24"/>
          <w:lang w:eastAsia="fr-FR"/>
        </w:rPr>
        <w:t xml:space="preserve"> nationaux, selon des crit</w:t>
      </w:r>
      <w:r>
        <w:rPr>
          <w:rFonts w:ascii="Times New Roman" w:hAnsi="Times New Roman"/>
          <w:sz w:val="24"/>
          <w:szCs w:val="24"/>
          <w:lang w:eastAsia="fr-FR"/>
        </w:rPr>
        <w:t>e</w:t>
      </w:r>
      <w:r w:rsidRPr="00C41A9E">
        <w:rPr>
          <w:rFonts w:ascii="Times New Roman" w:hAnsi="Times New Roman"/>
          <w:sz w:val="24"/>
          <w:szCs w:val="24"/>
          <w:lang w:eastAsia="fr-FR"/>
        </w:rPr>
        <w:t xml:space="preserve">res différents de ceux définissant un </w:t>
      </w:r>
      <w:r w:rsidRPr="005B0877">
        <w:rPr>
          <w:rFonts w:ascii="Times New Roman" w:hAnsi="Times New Roman"/>
          <w:sz w:val="24"/>
          <w:szCs w:val="24"/>
          <w:lang w:eastAsia="fr-FR"/>
        </w:rPr>
        <w:t>État</w:t>
      </w:r>
      <w:r w:rsidRPr="00C41A9E">
        <w:rPr>
          <w:rFonts w:ascii="Times New Roman" w:hAnsi="Times New Roman"/>
          <w:sz w:val="24"/>
          <w:szCs w:val="24"/>
          <w:lang w:eastAsia="fr-FR"/>
        </w:rPr>
        <w:t xml:space="preserve"> au sens du </w:t>
      </w:r>
      <w:r w:rsidRPr="005B0877">
        <w:rPr>
          <w:rFonts w:ascii="Times New Roman" w:hAnsi="Times New Roman"/>
          <w:sz w:val="24"/>
          <w:szCs w:val="24"/>
          <w:lang w:eastAsia="fr-FR"/>
        </w:rPr>
        <w:t>droit international</w:t>
      </w:r>
      <w:r w:rsidRPr="00C41A9E">
        <w:rPr>
          <w:rFonts w:ascii="Times New Roman" w:hAnsi="Times New Roman"/>
          <w:sz w:val="24"/>
          <w:szCs w:val="24"/>
          <w:lang w:eastAsia="fr-FR"/>
        </w:rPr>
        <w:t xml:space="preserve">. De nombreuses dépendances prennent ainsi part aux jeux sous leur propre drapeau, tel que les </w:t>
      </w:r>
      <w:r w:rsidRPr="005B0877">
        <w:rPr>
          <w:rFonts w:ascii="Times New Roman" w:hAnsi="Times New Roman"/>
          <w:sz w:val="24"/>
          <w:szCs w:val="24"/>
          <w:lang w:eastAsia="fr-FR"/>
        </w:rPr>
        <w:t>Bermudes</w:t>
      </w:r>
      <w:r w:rsidRPr="00C41A9E">
        <w:rPr>
          <w:rFonts w:ascii="Times New Roman" w:hAnsi="Times New Roman"/>
          <w:sz w:val="24"/>
          <w:szCs w:val="24"/>
          <w:lang w:eastAsia="fr-FR"/>
        </w:rPr>
        <w:t xml:space="preserve">, </w:t>
      </w:r>
      <w:r w:rsidRPr="005B0877">
        <w:rPr>
          <w:rFonts w:ascii="Times New Roman" w:hAnsi="Times New Roman"/>
          <w:sz w:val="24"/>
          <w:szCs w:val="24"/>
          <w:lang w:eastAsia="fr-FR"/>
        </w:rPr>
        <w:t>Porto Rico</w:t>
      </w:r>
      <w:r w:rsidRPr="00C41A9E">
        <w:rPr>
          <w:rFonts w:ascii="Times New Roman" w:hAnsi="Times New Roman"/>
          <w:sz w:val="24"/>
          <w:szCs w:val="24"/>
          <w:lang w:eastAsia="fr-FR"/>
        </w:rPr>
        <w:t xml:space="preserve"> ou </w:t>
      </w:r>
      <w:r w:rsidRPr="005B0877">
        <w:rPr>
          <w:rFonts w:ascii="Times New Roman" w:hAnsi="Times New Roman"/>
          <w:sz w:val="24"/>
          <w:szCs w:val="24"/>
          <w:lang w:eastAsia="fr-FR"/>
        </w:rPr>
        <w:t>Hong Kong</w:t>
      </w:r>
      <w:r w:rsidRPr="00C41A9E">
        <w:rPr>
          <w:rFonts w:ascii="Times New Roman" w:hAnsi="Times New Roman"/>
          <w:sz w:val="24"/>
          <w:szCs w:val="24"/>
          <w:lang w:eastAsia="fr-FR"/>
        </w:rPr>
        <w:t xml:space="preserve">, alors qu'elles sont légalement parties intégrante d'un autre État. Depuis </w:t>
      </w:r>
      <w:r w:rsidRPr="005B0877">
        <w:rPr>
          <w:rFonts w:ascii="Times New Roman" w:hAnsi="Times New Roman"/>
          <w:sz w:val="24"/>
          <w:szCs w:val="24"/>
          <w:lang w:eastAsia="fr-FR"/>
        </w:rPr>
        <w:t>1980</w:t>
      </w:r>
      <w:r w:rsidRPr="00C41A9E">
        <w:rPr>
          <w:rFonts w:ascii="Times New Roman" w:hAnsi="Times New Roman"/>
          <w:sz w:val="24"/>
          <w:szCs w:val="24"/>
          <w:lang w:eastAsia="fr-FR"/>
        </w:rPr>
        <w:t xml:space="preserve">, </w:t>
      </w:r>
      <w:r w:rsidRPr="005B0877">
        <w:rPr>
          <w:rFonts w:ascii="Times New Roman" w:hAnsi="Times New Roman"/>
          <w:sz w:val="24"/>
          <w:szCs w:val="24"/>
          <w:lang w:eastAsia="fr-FR"/>
        </w:rPr>
        <w:t>Taïwan</w:t>
      </w:r>
      <w:r w:rsidRPr="00C41A9E">
        <w:rPr>
          <w:rFonts w:ascii="Times New Roman" w:hAnsi="Times New Roman"/>
          <w:sz w:val="24"/>
          <w:szCs w:val="24"/>
          <w:lang w:eastAsia="fr-FR"/>
        </w:rPr>
        <w:t xml:space="preserve"> participe sous le nom de </w:t>
      </w:r>
      <w:r w:rsidRPr="005B0877">
        <w:rPr>
          <w:rFonts w:ascii="Times New Roman" w:hAnsi="Times New Roman"/>
          <w:i/>
          <w:iCs/>
          <w:sz w:val="24"/>
          <w:szCs w:val="24"/>
          <w:lang w:eastAsia="fr-FR"/>
        </w:rPr>
        <w:t>Chine de Taipei</w:t>
      </w:r>
      <w:r w:rsidRPr="00C41A9E">
        <w:rPr>
          <w:rFonts w:ascii="Times New Roman" w:hAnsi="Times New Roman"/>
          <w:sz w:val="24"/>
          <w:szCs w:val="24"/>
          <w:lang w:eastAsia="fr-FR"/>
        </w:rPr>
        <w:t xml:space="preserve">, la </w:t>
      </w:r>
      <w:r w:rsidRPr="005B0877">
        <w:rPr>
          <w:rFonts w:ascii="Times New Roman" w:hAnsi="Times New Roman"/>
          <w:sz w:val="24"/>
          <w:szCs w:val="24"/>
          <w:lang w:eastAsia="fr-FR"/>
        </w:rPr>
        <w:t>République populaire de Chine</w:t>
      </w:r>
      <w:r w:rsidRPr="00C41A9E">
        <w:rPr>
          <w:rFonts w:ascii="Times New Roman" w:hAnsi="Times New Roman"/>
          <w:sz w:val="24"/>
          <w:szCs w:val="24"/>
          <w:lang w:eastAsia="fr-FR"/>
        </w:rPr>
        <w:t xml:space="preserve"> refusant sa propre participation si Taïwan était présent sous le nom de </w:t>
      </w:r>
      <w:r w:rsidRPr="00C41A9E">
        <w:rPr>
          <w:rFonts w:ascii="Times New Roman" w:hAnsi="Times New Roman"/>
          <w:i/>
          <w:iCs/>
          <w:sz w:val="24"/>
          <w:szCs w:val="24"/>
          <w:lang w:eastAsia="fr-FR"/>
        </w:rPr>
        <w:t>République de Chine</w:t>
      </w:r>
      <w:r w:rsidRPr="00C41A9E">
        <w:rPr>
          <w:rFonts w:ascii="Times New Roman" w:hAnsi="Times New Roman"/>
          <w:sz w:val="24"/>
          <w:szCs w:val="24"/>
          <w:lang w:eastAsia="fr-FR"/>
        </w:rPr>
        <w:t xml:space="preserve">. </w:t>
      </w:r>
    </w:p>
    <w:p w:rsidR="00347850" w:rsidRDefault="00347850" w:rsidP="00FD22DC">
      <w:pPr>
        <w:rPr>
          <w:rFonts w:ascii="Times New Roman" w:hAnsi="Times New Roman"/>
          <w:sz w:val="24"/>
          <w:szCs w:val="24"/>
          <w:lang w:eastAsia="fr-FR"/>
        </w:rPr>
      </w:pPr>
      <w:r>
        <w:rPr>
          <w:rFonts w:ascii="Times New Roman" w:hAnsi="Times New Roman"/>
          <w:sz w:val="24"/>
          <w:szCs w:val="24"/>
          <w:lang w:eastAsia="fr-FR"/>
        </w:rPr>
        <w:t>L</w:t>
      </w:r>
      <w:r w:rsidRPr="00C41A9E">
        <w:rPr>
          <w:rFonts w:ascii="Times New Roman" w:hAnsi="Times New Roman"/>
          <w:sz w:val="24"/>
          <w:szCs w:val="24"/>
          <w:lang w:eastAsia="fr-FR"/>
        </w:rPr>
        <w:t>e mouvement olympique regroupe trois grands éléments:</w:t>
      </w:r>
    </w:p>
    <w:p w:rsidR="00347850" w:rsidRDefault="00347850" w:rsidP="00FD22DC">
      <w:pPr>
        <w:rPr>
          <w:rFonts w:ascii="Times New Roman" w:hAnsi="Times New Roman"/>
          <w:sz w:val="24"/>
          <w:szCs w:val="24"/>
          <w:lang w:eastAsia="fr-FR"/>
        </w:rPr>
      </w:pPr>
      <w:r>
        <w:rPr>
          <w:rFonts w:ascii="Times New Roman" w:hAnsi="Times New Roman"/>
          <w:sz w:val="24"/>
          <w:szCs w:val="24"/>
          <w:lang w:eastAsia="fr-FR"/>
        </w:rPr>
        <w:t>l</w:t>
      </w:r>
      <w:r w:rsidRPr="00C41A9E">
        <w:rPr>
          <w:rFonts w:ascii="Times New Roman" w:hAnsi="Times New Roman"/>
          <w:sz w:val="24"/>
          <w:szCs w:val="24"/>
          <w:lang w:eastAsia="fr-FR"/>
        </w:rPr>
        <w:t xml:space="preserve">es </w:t>
      </w:r>
      <w:r w:rsidRPr="005B0877">
        <w:rPr>
          <w:rFonts w:ascii="Times New Roman" w:hAnsi="Times New Roman"/>
          <w:sz w:val="24"/>
          <w:szCs w:val="24"/>
          <w:lang w:eastAsia="fr-FR"/>
        </w:rPr>
        <w:t>fédérations sportives internationales</w:t>
      </w:r>
      <w:r w:rsidRPr="00C41A9E">
        <w:rPr>
          <w:rFonts w:ascii="Times New Roman" w:hAnsi="Times New Roman"/>
          <w:sz w:val="24"/>
          <w:szCs w:val="24"/>
          <w:lang w:eastAsia="fr-FR"/>
        </w:rPr>
        <w:t xml:space="preserve"> régissent u</w:t>
      </w:r>
      <w:r>
        <w:rPr>
          <w:rFonts w:ascii="Times New Roman" w:hAnsi="Times New Roman"/>
          <w:sz w:val="24"/>
          <w:szCs w:val="24"/>
          <w:lang w:eastAsia="fr-FR"/>
        </w:rPr>
        <w:t>n sport au niveau international;</w:t>
      </w:r>
    </w:p>
    <w:p w:rsidR="00347850" w:rsidRDefault="00347850" w:rsidP="00FD22DC">
      <w:pPr>
        <w:rPr>
          <w:rFonts w:ascii="Times New Roman" w:hAnsi="Times New Roman"/>
          <w:sz w:val="24"/>
          <w:szCs w:val="24"/>
          <w:lang w:eastAsia="fr-FR"/>
        </w:rPr>
      </w:pPr>
      <w:r>
        <w:rPr>
          <w:rFonts w:ascii="Times New Roman" w:hAnsi="Times New Roman"/>
          <w:sz w:val="24"/>
          <w:szCs w:val="24"/>
          <w:lang w:eastAsia="fr-FR"/>
        </w:rPr>
        <w:t>l</w:t>
      </w:r>
      <w:r w:rsidRPr="00C41A9E">
        <w:rPr>
          <w:rFonts w:ascii="Times New Roman" w:hAnsi="Times New Roman"/>
          <w:sz w:val="24"/>
          <w:szCs w:val="24"/>
          <w:lang w:eastAsia="fr-FR"/>
        </w:rPr>
        <w:t xml:space="preserve">e </w:t>
      </w:r>
      <w:r w:rsidRPr="005B0877">
        <w:rPr>
          <w:rFonts w:ascii="Times New Roman" w:hAnsi="Times New Roman"/>
          <w:sz w:val="24"/>
          <w:szCs w:val="24"/>
          <w:lang w:eastAsia="fr-FR"/>
        </w:rPr>
        <w:t>Comité national olympique</w:t>
      </w:r>
      <w:r w:rsidRPr="00C41A9E">
        <w:rPr>
          <w:rFonts w:ascii="Times New Roman" w:hAnsi="Times New Roman"/>
          <w:sz w:val="24"/>
          <w:szCs w:val="24"/>
          <w:lang w:eastAsia="fr-FR"/>
        </w:rPr>
        <w:t xml:space="preserve"> (CNO) représente et régule le mouveme</w:t>
      </w:r>
      <w:r>
        <w:rPr>
          <w:rFonts w:ascii="Times New Roman" w:hAnsi="Times New Roman"/>
          <w:sz w:val="24"/>
          <w:szCs w:val="24"/>
          <w:lang w:eastAsia="fr-FR"/>
        </w:rPr>
        <w:t>nt olympique dans chaque pays;</w:t>
      </w:r>
    </w:p>
    <w:p w:rsidR="00347850" w:rsidRPr="00C41A9E" w:rsidRDefault="00347850" w:rsidP="00FD22DC">
      <w:pPr>
        <w:rPr>
          <w:rFonts w:ascii="Times New Roman" w:hAnsi="Times New Roman"/>
          <w:sz w:val="24"/>
          <w:szCs w:val="24"/>
          <w:lang w:eastAsia="fr-FR"/>
        </w:rPr>
      </w:pPr>
      <w:r>
        <w:rPr>
          <w:rFonts w:ascii="Times New Roman" w:hAnsi="Times New Roman"/>
          <w:sz w:val="24"/>
          <w:szCs w:val="24"/>
          <w:lang w:eastAsia="fr-FR"/>
        </w:rPr>
        <w:t>l</w:t>
      </w:r>
      <w:r w:rsidRPr="00C41A9E">
        <w:rPr>
          <w:rFonts w:ascii="Times New Roman" w:hAnsi="Times New Roman"/>
          <w:sz w:val="24"/>
          <w:szCs w:val="24"/>
          <w:lang w:eastAsia="fr-FR"/>
        </w:rPr>
        <w:t xml:space="preserve">es Comités d’Organisation des Jeux Olympiques sont des comités temporaires responsables de l’organisation de Jeux olympiques spécifiques, un comité pour chaque ville organisatrice. </w:t>
      </w:r>
    </w:p>
    <w:p w:rsidR="00347850" w:rsidRDefault="00347850" w:rsidP="005F63D4">
      <w:pPr>
        <w:rPr>
          <w:rFonts w:ascii="Times New Roman" w:hAnsi="Times New Roman"/>
          <w:sz w:val="24"/>
          <w:szCs w:val="24"/>
        </w:rPr>
      </w:pPr>
      <w:r w:rsidRPr="00FE1B25">
        <w:rPr>
          <w:rFonts w:ascii="Times New Roman" w:hAnsi="Times New Roman"/>
          <w:sz w:val="24"/>
          <w:szCs w:val="24"/>
        </w:rPr>
        <w:t>Les Jeux Olympiques sont subdivisés en jeux d'été et jeux d'hiver. Le tableau ci-dessous présente les futurs endroits du</w:t>
      </w:r>
      <w:r>
        <w:rPr>
          <w:rFonts w:ascii="Times New Roman" w:hAnsi="Times New Roman"/>
          <w:sz w:val="24"/>
          <w:szCs w:val="24"/>
        </w:rPr>
        <w:t xml:space="preserve"> </w:t>
      </w:r>
    </w:p>
    <w:p w:rsidR="00347850" w:rsidRPr="00FE1B25" w:rsidRDefault="00347850" w:rsidP="005F63D4">
      <w:pPr>
        <w:rPr>
          <w:rFonts w:ascii="Times New Roman" w:hAnsi="Times New Roman"/>
          <w:sz w:val="24"/>
          <w:szCs w:val="24"/>
        </w:rPr>
      </w:pPr>
      <w:r w:rsidRPr="00FE1B25">
        <w:rPr>
          <w:rFonts w:ascii="Times New Roman" w:hAnsi="Times New Roman"/>
          <w:sz w:val="24"/>
          <w:szCs w:val="24"/>
        </w:rPr>
        <w:t>déroulement de ces jeux.</w:t>
      </w:r>
    </w:p>
    <w:p w:rsidR="00347850" w:rsidRDefault="00347850" w:rsidP="005F63D4"/>
    <w:p w:rsidR="00347850" w:rsidRPr="00FD22DC" w:rsidRDefault="00347850" w:rsidP="005F63D4">
      <w:pPr>
        <w:rPr>
          <w:rFonts w:ascii="Times New Roman" w:hAnsi="Times New Roman"/>
          <w:sz w:val="24"/>
          <w:szCs w:val="24"/>
        </w:rPr>
      </w:pPr>
      <w:r w:rsidRPr="00FD22DC">
        <w:rPr>
          <w:rFonts w:ascii="Times New Roman" w:hAnsi="Times New Roman"/>
          <w:sz w:val="24"/>
          <w:szCs w:val="24"/>
        </w:rPr>
        <w:t>Insérer un tableau de 3 colonnes et 5 lignes</w:t>
      </w:r>
    </w:p>
    <w:p w:rsidR="00347850" w:rsidRDefault="00347850" w:rsidP="00FD22DC">
      <w:pPr>
        <w:rPr>
          <w:rFonts w:ascii="Times New Roman" w:hAnsi="Times New Roman"/>
          <w:sz w:val="24"/>
          <w:szCs w:val="24"/>
          <w:lang w:val="fr-BE"/>
        </w:rPr>
      </w:pPr>
    </w:p>
    <w:p w:rsidR="00347850" w:rsidRPr="00FD22DC" w:rsidRDefault="00347850" w:rsidP="00FD22DC">
      <w:pPr>
        <w:rPr>
          <w:rFonts w:ascii="Times New Roman" w:hAnsi="Times New Roman"/>
          <w:sz w:val="24"/>
          <w:szCs w:val="24"/>
          <w:lang w:val="fr-BE"/>
        </w:rPr>
      </w:pPr>
      <w:r w:rsidRPr="00FD22DC">
        <w:rPr>
          <w:rFonts w:ascii="Times New Roman" w:hAnsi="Times New Roman"/>
          <w:sz w:val="24"/>
          <w:szCs w:val="24"/>
          <w:lang w:val="fr-BE"/>
        </w:rPr>
        <w:t>Titre 1</w:t>
      </w:r>
      <w:r w:rsidRPr="00FD22DC">
        <w:rPr>
          <w:rFonts w:ascii="Times New Roman" w:hAnsi="Times New Roman"/>
          <w:sz w:val="24"/>
          <w:szCs w:val="24"/>
          <w:vertAlign w:val="superscript"/>
          <w:lang w:val="fr-BE"/>
        </w:rPr>
        <w:t>re</w:t>
      </w:r>
      <w:r w:rsidRPr="00FD22DC">
        <w:rPr>
          <w:rFonts w:ascii="Times New Roman" w:hAnsi="Times New Roman"/>
          <w:sz w:val="24"/>
          <w:szCs w:val="24"/>
          <w:lang w:val="fr-BE"/>
        </w:rPr>
        <w:t xml:space="preserve"> colonne -  Année: 2012 été, 2014 hiver, 2016 été, 2018 hiver</w:t>
      </w:r>
    </w:p>
    <w:p w:rsidR="00347850" w:rsidRPr="00FD22DC" w:rsidRDefault="00347850" w:rsidP="00FD22DC">
      <w:pPr>
        <w:rPr>
          <w:rFonts w:ascii="Times New Roman" w:hAnsi="Times New Roman"/>
          <w:sz w:val="24"/>
          <w:szCs w:val="24"/>
          <w:lang w:val="fr-BE"/>
        </w:rPr>
      </w:pPr>
      <w:r w:rsidRPr="00FD22DC">
        <w:rPr>
          <w:rFonts w:ascii="Times New Roman" w:hAnsi="Times New Roman"/>
          <w:sz w:val="24"/>
          <w:szCs w:val="24"/>
          <w:lang w:val="fr-BE"/>
        </w:rPr>
        <w:t>Titre 2</w:t>
      </w:r>
      <w:r w:rsidRPr="00FD22DC">
        <w:rPr>
          <w:rFonts w:ascii="Times New Roman" w:hAnsi="Times New Roman"/>
          <w:sz w:val="24"/>
          <w:szCs w:val="24"/>
          <w:vertAlign w:val="superscript"/>
          <w:lang w:val="fr-BE"/>
        </w:rPr>
        <w:t>e</w:t>
      </w:r>
      <w:r w:rsidRPr="00FD22DC">
        <w:rPr>
          <w:rFonts w:ascii="Times New Roman" w:hAnsi="Times New Roman"/>
          <w:sz w:val="24"/>
          <w:szCs w:val="24"/>
          <w:lang w:val="fr-BE"/>
        </w:rPr>
        <w:t xml:space="preserve"> colonne - Ville hôtel: Londres, Sotchi, Rio de Janeiro, Pyeongchang</w:t>
      </w:r>
    </w:p>
    <w:p w:rsidR="00347850" w:rsidRPr="00FD22DC" w:rsidRDefault="00347850" w:rsidP="00FD22DC">
      <w:pPr>
        <w:rPr>
          <w:rFonts w:ascii="Times New Roman" w:hAnsi="Times New Roman"/>
          <w:sz w:val="24"/>
          <w:szCs w:val="24"/>
          <w:lang w:val="fr-BE"/>
        </w:rPr>
      </w:pPr>
      <w:r w:rsidRPr="00FD22DC">
        <w:rPr>
          <w:rFonts w:ascii="Times New Roman" w:hAnsi="Times New Roman"/>
          <w:sz w:val="24"/>
          <w:szCs w:val="24"/>
          <w:lang w:val="fr-BE"/>
        </w:rPr>
        <w:t>Titre 3</w:t>
      </w:r>
      <w:r w:rsidRPr="00FD22DC">
        <w:rPr>
          <w:rFonts w:ascii="Times New Roman" w:hAnsi="Times New Roman"/>
          <w:sz w:val="24"/>
          <w:szCs w:val="24"/>
          <w:vertAlign w:val="superscript"/>
          <w:lang w:val="fr-BE"/>
        </w:rPr>
        <w:t>e</w:t>
      </w:r>
      <w:r w:rsidRPr="00FD22DC">
        <w:rPr>
          <w:rFonts w:ascii="Times New Roman" w:hAnsi="Times New Roman"/>
          <w:sz w:val="24"/>
          <w:szCs w:val="24"/>
          <w:lang w:val="fr-BE"/>
        </w:rPr>
        <w:t xml:space="preserve"> colonne - Pays: Royaume-Uni, Russie, Brésil, Corée du Sud</w:t>
      </w:r>
    </w:p>
    <w:p w:rsidR="00347850" w:rsidRPr="00FD22DC" w:rsidRDefault="00347850" w:rsidP="005F63D4">
      <w:pPr>
        <w:rPr>
          <w:lang w:val="fr-BE"/>
        </w:rPr>
      </w:pPr>
    </w:p>
    <w:sectPr w:rsidR="00347850" w:rsidRPr="00FD22DC" w:rsidSect="008850D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8B36B4"/>
    <w:multiLevelType w:val="multilevel"/>
    <w:tmpl w:val="E4A8A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1A9E"/>
    <w:rsid w:val="00014E44"/>
    <w:rsid w:val="00023A2E"/>
    <w:rsid w:val="00063968"/>
    <w:rsid w:val="00067639"/>
    <w:rsid w:val="000723B2"/>
    <w:rsid w:val="00077E3D"/>
    <w:rsid w:val="000C7726"/>
    <w:rsid w:val="000E4E77"/>
    <w:rsid w:val="001B69EB"/>
    <w:rsid w:val="001C0CCB"/>
    <w:rsid w:val="001F760F"/>
    <w:rsid w:val="002265E0"/>
    <w:rsid w:val="002A6291"/>
    <w:rsid w:val="002E5103"/>
    <w:rsid w:val="00347850"/>
    <w:rsid w:val="00356CC4"/>
    <w:rsid w:val="0038420D"/>
    <w:rsid w:val="003B1E5E"/>
    <w:rsid w:val="00453B68"/>
    <w:rsid w:val="00466375"/>
    <w:rsid w:val="00495E4B"/>
    <w:rsid w:val="004E4A5B"/>
    <w:rsid w:val="00575CD3"/>
    <w:rsid w:val="005B0877"/>
    <w:rsid w:val="005B1768"/>
    <w:rsid w:val="005C3855"/>
    <w:rsid w:val="005C4179"/>
    <w:rsid w:val="005E201D"/>
    <w:rsid w:val="005F63D4"/>
    <w:rsid w:val="00665475"/>
    <w:rsid w:val="006B2415"/>
    <w:rsid w:val="006D36DA"/>
    <w:rsid w:val="00727EB4"/>
    <w:rsid w:val="00735588"/>
    <w:rsid w:val="00796C03"/>
    <w:rsid w:val="007B56B2"/>
    <w:rsid w:val="00834FE2"/>
    <w:rsid w:val="00842D78"/>
    <w:rsid w:val="00864173"/>
    <w:rsid w:val="00883DD2"/>
    <w:rsid w:val="008850DC"/>
    <w:rsid w:val="00892115"/>
    <w:rsid w:val="008B0C5A"/>
    <w:rsid w:val="00920788"/>
    <w:rsid w:val="00921C4E"/>
    <w:rsid w:val="00950703"/>
    <w:rsid w:val="0095709B"/>
    <w:rsid w:val="00984D86"/>
    <w:rsid w:val="00991797"/>
    <w:rsid w:val="009B17BB"/>
    <w:rsid w:val="009F7F79"/>
    <w:rsid w:val="00A21D06"/>
    <w:rsid w:val="00A373DE"/>
    <w:rsid w:val="00A77F14"/>
    <w:rsid w:val="00AB0D93"/>
    <w:rsid w:val="00AB71C1"/>
    <w:rsid w:val="00AC6D28"/>
    <w:rsid w:val="00B20A5D"/>
    <w:rsid w:val="00B27D8E"/>
    <w:rsid w:val="00B37F93"/>
    <w:rsid w:val="00B61061"/>
    <w:rsid w:val="00BC066E"/>
    <w:rsid w:val="00C2261D"/>
    <w:rsid w:val="00C41A9E"/>
    <w:rsid w:val="00C42B21"/>
    <w:rsid w:val="00C46459"/>
    <w:rsid w:val="00C655ED"/>
    <w:rsid w:val="00C717C3"/>
    <w:rsid w:val="00CF68CB"/>
    <w:rsid w:val="00D647E3"/>
    <w:rsid w:val="00D739D1"/>
    <w:rsid w:val="00D90758"/>
    <w:rsid w:val="00DC070F"/>
    <w:rsid w:val="00E35662"/>
    <w:rsid w:val="00E85D3C"/>
    <w:rsid w:val="00EF194B"/>
    <w:rsid w:val="00F04ED0"/>
    <w:rsid w:val="00F43CE0"/>
    <w:rsid w:val="00F62615"/>
    <w:rsid w:val="00FD22DC"/>
    <w:rsid w:val="00FE1B25"/>
    <w:rsid w:val="00FF4EB1"/>
  </w:rsids>
  <m:mathPr>
    <m:mathFont m:val="Cambria Math"/>
    <m:brkBin m:val="before"/>
    <m:brkBinSub m:val="--"/>
    <m:smallFrac m:val="off"/>
    <m:dispDef/>
    <m:lMargin m:val="0"/>
    <m:rMargin m:val="0"/>
    <m:defJc m:val="centerGroup"/>
    <m:wrapIndent m:val="1440"/>
    <m:intLim m:val="subSup"/>
    <m:naryLim m:val="undOvr"/>
  </m:mathPr>
  <w:uiCompat97To2003/>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fr-BE" w:eastAsia="fr-B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50DC"/>
    <w:rPr>
      <w:lang w:val="fr-FR" w:eastAsia="en-US"/>
    </w:rPr>
  </w:style>
  <w:style w:type="paragraph" w:styleId="Heading3">
    <w:name w:val="heading 3"/>
    <w:basedOn w:val="Normal"/>
    <w:link w:val="Heading3Char"/>
    <w:uiPriority w:val="99"/>
    <w:qFormat/>
    <w:rsid w:val="00C41A9E"/>
    <w:pPr>
      <w:pBdr>
        <w:bottom w:val="dotted" w:sz="6" w:space="0" w:color="AAAAAA"/>
      </w:pBdr>
      <w:spacing w:before="100" w:beforeAutospacing="1" w:after="100" w:afterAutospacing="1"/>
      <w:outlineLvl w:val="2"/>
    </w:pPr>
    <w:rPr>
      <w:rFonts w:ascii="Times New Roman" w:eastAsia="Times New Roman" w:hAnsi="Times New Roman"/>
      <w:b/>
      <w:bCs/>
      <w:sz w:val="27"/>
      <w:szCs w:val="27"/>
      <w:lang w:eastAsia="fr-F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C41A9E"/>
    <w:rPr>
      <w:rFonts w:ascii="Times New Roman" w:hAnsi="Times New Roman" w:cs="Times New Roman"/>
      <w:b/>
      <w:bCs/>
      <w:sz w:val="27"/>
      <w:szCs w:val="27"/>
      <w:lang w:eastAsia="fr-FR"/>
    </w:rPr>
  </w:style>
  <w:style w:type="character" w:styleId="Hyperlink">
    <w:name w:val="Hyperlink"/>
    <w:basedOn w:val="DefaultParagraphFont"/>
    <w:uiPriority w:val="99"/>
    <w:semiHidden/>
    <w:rsid w:val="00C41A9E"/>
    <w:rPr>
      <w:rFonts w:cs="Times New Roman"/>
      <w:color w:val="0000FF"/>
      <w:u w:val="single"/>
    </w:rPr>
  </w:style>
  <w:style w:type="paragraph" w:styleId="NormalWeb">
    <w:name w:val="Normal (Web)"/>
    <w:basedOn w:val="Normal"/>
    <w:uiPriority w:val="99"/>
    <w:semiHidden/>
    <w:rsid w:val="00C41A9E"/>
    <w:pPr>
      <w:spacing w:before="100" w:beforeAutospacing="1" w:after="100" w:afterAutospacing="1"/>
    </w:pPr>
    <w:rPr>
      <w:rFonts w:ascii="Times New Roman" w:eastAsia="Times New Roman" w:hAnsi="Times New Roman"/>
      <w:sz w:val="24"/>
      <w:szCs w:val="24"/>
      <w:lang w:eastAsia="fr-FR"/>
    </w:rPr>
  </w:style>
  <w:style w:type="character" w:customStyle="1" w:styleId="nowrap1">
    <w:name w:val="nowrap1"/>
    <w:basedOn w:val="DefaultParagraphFont"/>
    <w:uiPriority w:val="99"/>
    <w:rsid w:val="00C41A9E"/>
    <w:rPr>
      <w:rFonts w:cs="Times New Roman"/>
    </w:rPr>
  </w:style>
  <w:style w:type="character" w:customStyle="1" w:styleId="citecrochet1">
    <w:name w:val="cite_crochet1"/>
    <w:basedOn w:val="DefaultParagraphFont"/>
    <w:uiPriority w:val="99"/>
    <w:rsid w:val="00C41A9E"/>
    <w:rPr>
      <w:rFonts w:cs="Times New Roman"/>
      <w:vanish/>
    </w:rPr>
  </w:style>
</w:styles>
</file>

<file path=word/webSettings.xml><?xml version="1.0" encoding="utf-8"?>
<w:webSettings xmlns:r="http://schemas.openxmlformats.org/officeDocument/2006/relationships" xmlns:w="http://schemas.openxmlformats.org/wordprocessingml/2006/main">
  <w:divs>
    <w:div w:id="2108844964">
      <w:marLeft w:val="0"/>
      <w:marRight w:val="0"/>
      <w:marTop w:val="0"/>
      <w:marBottom w:val="0"/>
      <w:divBdr>
        <w:top w:val="none" w:sz="0" w:space="0" w:color="auto"/>
        <w:left w:val="none" w:sz="0" w:space="0" w:color="auto"/>
        <w:bottom w:val="none" w:sz="0" w:space="0" w:color="auto"/>
        <w:right w:val="none" w:sz="0" w:space="0" w:color="auto"/>
      </w:divBdr>
      <w:divsChild>
        <w:div w:id="2108844965">
          <w:marLeft w:val="0"/>
          <w:marRight w:val="0"/>
          <w:marTop w:val="0"/>
          <w:marBottom w:val="0"/>
          <w:divBdr>
            <w:top w:val="none" w:sz="0" w:space="0" w:color="auto"/>
            <w:left w:val="none" w:sz="0" w:space="0" w:color="auto"/>
            <w:bottom w:val="none" w:sz="0" w:space="0" w:color="auto"/>
            <w:right w:val="none" w:sz="0" w:space="0" w:color="auto"/>
          </w:divBdr>
          <w:divsChild>
            <w:div w:id="2108844961">
              <w:marLeft w:val="0"/>
              <w:marRight w:val="0"/>
              <w:marTop w:val="0"/>
              <w:marBottom w:val="0"/>
              <w:divBdr>
                <w:top w:val="none" w:sz="0" w:space="0" w:color="auto"/>
                <w:left w:val="none" w:sz="0" w:space="0" w:color="auto"/>
                <w:bottom w:val="none" w:sz="0" w:space="0" w:color="auto"/>
                <w:right w:val="none" w:sz="0" w:space="0" w:color="auto"/>
              </w:divBdr>
              <w:divsChild>
                <w:div w:id="2108844963">
                  <w:marLeft w:val="0"/>
                  <w:marRight w:val="0"/>
                  <w:marTop w:val="0"/>
                  <w:marBottom w:val="0"/>
                  <w:divBdr>
                    <w:top w:val="none" w:sz="0" w:space="0" w:color="auto"/>
                    <w:left w:val="none" w:sz="0" w:space="0" w:color="auto"/>
                    <w:bottom w:val="none" w:sz="0" w:space="0" w:color="auto"/>
                    <w:right w:val="none" w:sz="0" w:space="0" w:color="auto"/>
                  </w:divBdr>
                  <w:divsChild>
                    <w:div w:id="2108844958">
                      <w:marLeft w:val="0"/>
                      <w:marRight w:val="0"/>
                      <w:marTop w:val="0"/>
                      <w:marBottom w:val="0"/>
                      <w:divBdr>
                        <w:top w:val="none" w:sz="0" w:space="0" w:color="auto"/>
                        <w:left w:val="none" w:sz="0" w:space="0" w:color="auto"/>
                        <w:bottom w:val="none" w:sz="0" w:space="0" w:color="auto"/>
                        <w:right w:val="none" w:sz="0" w:space="0" w:color="auto"/>
                      </w:divBdr>
                      <w:divsChild>
                        <w:div w:id="2108844959">
                          <w:marLeft w:val="0"/>
                          <w:marRight w:val="0"/>
                          <w:marTop w:val="0"/>
                          <w:marBottom w:val="0"/>
                          <w:divBdr>
                            <w:top w:val="none" w:sz="0" w:space="0" w:color="auto"/>
                            <w:left w:val="none" w:sz="0" w:space="0" w:color="auto"/>
                            <w:bottom w:val="none" w:sz="0" w:space="0" w:color="auto"/>
                            <w:right w:val="none" w:sz="0" w:space="0" w:color="auto"/>
                          </w:divBdr>
                          <w:divsChild>
                            <w:div w:id="2108844957">
                              <w:marLeft w:val="0"/>
                              <w:marRight w:val="0"/>
                              <w:marTop w:val="0"/>
                              <w:marBottom w:val="0"/>
                              <w:divBdr>
                                <w:top w:val="none" w:sz="0" w:space="0" w:color="auto"/>
                                <w:left w:val="none" w:sz="0" w:space="0" w:color="auto"/>
                                <w:bottom w:val="none" w:sz="0" w:space="0" w:color="auto"/>
                                <w:right w:val="none" w:sz="0" w:space="0" w:color="auto"/>
                              </w:divBdr>
                              <w:divsChild>
                                <w:div w:id="210884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8844962">
                      <w:marLeft w:val="480"/>
                      <w:marRight w:val="0"/>
                      <w:marTop w:val="0"/>
                      <w:marBottom w:val="168"/>
                      <w:divBdr>
                        <w:top w:val="single" w:sz="6" w:space="2" w:color="auto"/>
                        <w:left w:val="single" w:sz="2" w:space="3" w:color="auto"/>
                        <w:bottom w:val="single" w:sz="6" w:space="1" w:color="auto"/>
                        <w:right w:val="single" w:sz="2"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fr.wikipedia.org/wiki/Comit%C3%A9_international_olympiqu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1</Pages>
  <Words>377</Words>
  <Characters>2068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Comité international olympique</dc:title>
  <dc:subject/>
  <dc:creator>G. Gilson</dc:creator>
  <cp:keywords/>
  <dc:description/>
  <cp:lastModifiedBy>Windows User</cp:lastModifiedBy>
  <cp:revision>3</cp:revision>
  <cp:lastPrinted>2012-05-01T21:07:00Z</cp:lastPrinted>
  <dcterms:created xsi:type="dcterms:W3CDTF">2012-05-03T13:24:00Z</dcterms:created>
  <dcterms:modified xsi:type="dcterms:W3CDTF">2012-05-03T13:36:00Z</dcterms:modified>
</cp:coreProperties>
</file>